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a8670b88b9db5f59f7bdc9b1cde18a5bd5951a7"/>
    <w:p>
      <w:pPr>
        <w:pStyle w:val="Heading1"/>
      </w:pPr>
      <w:r>
        <w:t xml:space="preserve">Official Scholarship Application Letter: Advanced Military Leadership Development for Service in Brazil, Rio de Janeiro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Pursuant to:</w:t>
      </w:r>
      <w:r>
        <w:t xml:space="preserve"> </w:t>
      </w:r>
      <w:r>
        <w:t xml:space="preserve">National Defense Academy Scholarship Program (Programa Nacional de Bolsas de Estudos para Oficiais do Exército)</w:t>
      </w:r>
      <w:r>
        <w:br/>
      </w:r>
      <w:r>
        <w:rPr>
          <w:bCs/>
          <w:b/>
        </w:rPr>
        <w:t xml:space="preserve">Subject: Formal Application for Advanced Military Leadership Scholarship</w:t>
      </w:r>
    </w:p>
    <w:p>
      <w:pPr>
        <w:pStyle w:val="BodyText"/>
      </w:pPr>
      <w:r>
        <w:t xml:space="preserve">Esteemed Members of the Scholarship Committee,</w:t>
      </w:r>
    </w:p>
    <w:p>
      <w:pPr>
        <w:pStyle w:val="BodyText"/>
      </w:pPr>
      <w:r>
        <w:t xml:space="preserve">I am writing with profound respect and unwavering dedication to submit my formal application for the prestigious Advanced Military Leadership Scholarship, specifically designed to support commissioned officers in their pursuit of strategic-level education within Brazil's national defense framework. As an active-duty Captain (Comandante) in the Brazilian Army, currently serving with distinction at the Complexo Militar da Barra da Tijuca in Rio de Janeiro, I have meticulously crafted this scholarship application letter to articulate my professional trajectory, commitment to Brazil's security interests, and the critical necessity of advanced education for effective military leadership in our nation’s most strategically vital region.</w:t>
      </w:r>
    </w:p>
    <w:p>
      <w:pPr>
        <w:pStyle w:val="BodyText"/>
      </w:pPr>
      <w:r>
        <w:t xml:space="preserve">My 12-year career within the Brazilian Armed Forces has been defined by rigorous service across diverse operational theaters. I served as a platoon commander during Operation LIVRO in Mato Grosso, honing tactical decision-making under complex logistical constraints. Subsequently, as Executive Officer at the 1st Infantry Battalion (Batalhão de Infantaria nº 1) stationed in Rio de Janeiro’s metropolitan zone, I managed critical civil-military coordination during natural disaster response efforts following severe flooding in the Serra da Bocaina region. This experience cemented my understanding that modern military leadership transcends traditional combat expertise—it demands strategic vision, interdisciplinary collaboration, and deep contextual knowledge of Brazil's unique socio-geopolitical landscape. Rio de Janeiro, as the historic seat of Brazilian military command since colonial times and home to the headquarters of the Eastern Military Command (Comando Militar do Leste), represents both a symbol of our nation's military legacy and a crucible for future defense innovation.</w:t>
      </w:r>
    </w:p>
    <w:p>
      <w:pPr>
        <w:pStyle w:val="BodyText"/>
      </w:pPr>
      <w:r>
        <w:t xml:space="preserve">The significance of this scholarship extends far beyond personal advancement. The scholarship application letter must emphasize how this opportunity directly addresses critical gaps in Brazil's national security apparatus, particularly concerning the dynamic challenges facing Rio de Janeiro. As the nation’s economic engine and cultural epicenter, Rio faces evolving threats—from urban crime syndicates exploiting coastal geography to transnational organized crime networks operating through Guanabara Bay. The proposed advanced studies in Strategic Security Studies at the Escola de Comando e Estado-Maior do Exército (ECEME) will equip me with cutting-edge frameworks for analyzing complex security ecosystems, designing integrated defense strategies, and enhancing interoperability between the Army, Navy, and Federal Police. Crucially, this scholarship would enable me to develop actionable solutions directly applicable to Rio de Janeiro’s unique security environment—a city where military operations intersect daily with tourism infrastructure (as seen during Carnival), major international events (like the 2016 Olympics), and densely populated favelas requiring nuanced engagement approaches.</w:t>
      </w:r>
    </w:p>
    <w:p>
      <w:pPr>
        <w:pStyle w:val="BodyText"/>
      </w:pPr>
      <w:r>
        <w:t xml:space="preserve">I have selected ECEME precisely because of its unparalleled focus on Brazilian strategic realities. The curriculum’s modules on "Defense Policy for Metropolitan Environments" and "Intelligence-Driven Security Operations" align perfectly with my operational experience in Rio. My current duties involve coordinating joint military-civilian security initiatives along the Angra dos Reis coastline—a region emblematic of Brazil's maritime security challenges where illegal fishing, drug trafficking, and environmental protection collide. Through this scholarship, I aim to develop a comprehensive regional security model for Rio de Janeiro that integrates military doctrine with community engagement strategies, reducing reliance on reactive force deployment while strengthening public trust in defense institutions—vital for sustainable peace in a city of 13 million people.</w:t>
      </w:r>
    </w:p>
    <w:p>
      <w:pPr>
        <w:pStyle w:val="BodyText"/>
      </w:pPr>
      <w:r>
        <w:t xml:space="preserve">The Brazilian Ministry of Defense’s Strategic Plan 2030 explicitly identifies advanced education as central to building "a modern, agile, and strategically capable army." My proposed research on "Optimizing Resource Allocation for Urban Security Operations in Metropolitan Centers: Lessons from Rio de Janeiro" directly supports this national priority. This scholarship is not merely an academic pursuit; it represents a strategic investment in Brazil’s defensive capabilities. Upon completion, I will immediately implement findings at the Eastern Military Command headquarters in Rio, training officers on adaptive security frameworks tailored to megacities like our capital city—ensuring that every resource expended through this scholarship generates tangible national security returns.</w:t>
      </w:r>
    </w:p>
    <w:p>
      <w:pPr>
        <w:pStyle w:val="BodyText"/>
      </w:pPr>
      <w:r>
        <w:t xml:space="preserve">My commitment to Rio de Janeiro is deeply personal and professional. Having grown up in the neighborhood of Leblon, I witnessed firsthand how military-civilian partnerships transform communities during crises. During my tenure as Security Officer at the Forte de São João in Guanabara Bay, I led initiatives that reduced youth violence by 37% through collaboration with local schools and NGOs—demonstrating that effective military leadership in Rio requires cultural sensitivity alongside tactical excellence. This scholarship will empower me to scale such successes across the entire metropolitan region.</w:t>
      </w:r>
    </w:p>
    <w:p>
      <w:pPr>
        <w:pStyle w:val="BodyText"/>
      </w:pPr>
      <w:r>
        <w:t xml:space="preserve">I recognize the profound honor of seeking this opportunity within Brazil’s prestigious military education system. The scholarship application letter process is designed to identify officers who embody both intellectual rigor and unwavering patriotism—qualities I have demonstrated through continuous service, including my recent role in training 45 new recruits at the Rio-based Military Training Center. This program represents a critical step toward fulfilling my life's mission: to contribute meaningfully to Brazil’s sovereignty and security by elevating the strategic capabilities of our armed forces from within Rio de Janeiro, the heartland of Brazilian military tradition.</w:t>
      </w:r>
    </w:p>
    <w:p>
      <w:pPr>
        <w:pStyle w:val="BodyText"/>
      </w:pPr>
      <w:r>
        <w:t xml:space="preserve">As I prepare to serve as an Officer in Command at the 7th Military Region (Comando Militar da 7ª Região) in Rio, this scholarship will provide indispensable tools for leading with vision. I pledge that every resource invested through this program will be directed toward enhancing national security, strengthening military-civilian partnerships across Rio de Janeiro’s diverse communities, and advancing Brazil’s position as a leader in regional defense innovation. The strategic needs of our nation’s most vital city demand precisely the advanced leadership capabilities this scholarship cultivates.</w:t>
      </w:r>
    </w:p>
    <w:p>
      <w:pPr>
        <w:pStyle w:val="BodyText"/>
      </w:pPr>
      <w:r>
        <w:t xml:space="preserve">Thank you for considering my application with the seriousness it deserves. I am prepared to provide any additional documentation and welcome an interview at your earliest convenience to discuss how this scholarship will directly benefit Brazil’s defense posture, particularly in Rio de Janeiro’s unique operational context. I look forward to the possibility of contributing to our nation's security as a more capable Military Officer.</w:t>
      </w:r>
    </w:p>
    <w:p>
      <w:pPr>
        <w:pStyle w:val="BodyText"/>
      </w:pPr>
      <w:r>
        <w:t xml:space="preserve">Sincerely,</w:t>
      </w:r>
    </w:p>
    <w:p>
      <w:pPr>
        <w:pStyle w:val="BodyText"/>
      </w:pPr>
      <w:r>
        <w:br/>
      </w:r>
    </w:p>
    <w:p>
      <w:pPr>
        <w:pStyle w:val="BodyText"/>
      </w:pPr>
      <w:r>
        <w:t xml:space="preserve">Capitão (O) Pedro Almeida Silva</w:t>
      </w:r>
      <w:r>
        <w:br/>
      </w:r>
      <w:r>
        <w:t xml:space="preserve">Brazilian Army (Exército Brasileiro)</w:t>
      </w:r>
      <w:r>
        <w:br/>
      </w:r>
      <w:r>
        <w:t xml:space="preserve">Commanding Officer, 1st Infantry Battalion, Rio de Janeiro</w:t>
      </w:r>
      <w:r>
        <w:br/>
      </w:r>
      <w:r>
        <w:t xml:space="preserve">ID: 45892-76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 Brazil Rio de Janeiro</dc:title>
  <dc:creator/>
  <dc:language>en</dc:language>
  <cp:keywords/>
  <dcterms:created xsi:type="dcterms:W3CDTF">2026-07-24T10:16:14Z</dcterms:created>
  <dcterms:modified xsi:type="dcterms:W3CDTF">2026-07-24T10:16:14Z</dcterms:modified>
</cp:coreProperties>
</file>

<file path=docProps/custom.xml><?xml version="1.0" encoding="utf-8"?>
<Properties xmlns="http://schemas.openxmlformats.org/officeDocument/2006/custom-properties" xmlns:vt="http://schemas.openxmlformats.org/officeDocument/2006/docPropsVTypes"/>
</file>