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Advanced Military Leadership Program in France Lyon</w:t>
      </w:r>
    </w:p>
    <w:bookmarkEnd w:id="20"/>
    <w:p>
      <w:pPr>
        <w:pStyle w:val="BodyText"/>
      </w:pPr>
      <w:r>
        <w:t xml:space="preserve">March 26, 2024</w:t>
      </w:r>
    </w:p>
    <w:p>
      <w:pPr>
        <w:pStyle w:val="BodyText"/>
      </w:pPr>
      <w:r>
        <w:t xml:space="preserve">Scholarship Selection Committee</w:t>
      </w:r>
      <w:r>
        <w:br/>
      </w:r>
      <w:r>
        <w:t xml:space="preserve">International Military Education Foundation</w:t>
      </w:r>
      <w:r>
        <w:br/>
      </w:r>
      <w:r>
        <w:t xml:space="preserve">Paris, France</w:t>
      </w:r>
    </w:p>
    <w:p>
      <w:pPr>
        <w:pStyle w:val="BodyText"/>
      </w:pPr>
      <w:r>
        <w:t xml:space="preserve">Dear Esteemed Members of the Scholarship Committee,</w:t>
      </w:r>
    </w:p>
    <w:p>
      <w:pPr>
        <w:pStyle w:val="BodyText"/>
      </w:pPr>
      <w:r>
        <w:t xml:space="preserve">I am writing this Scholarship Application Letter with profound respect for your institution's mission to foster global military leadership excellence, and I am honored to apply for the International Military Leadership Fellowship at the prestigious institutions in France Lyon. As a distinguished Military Officer currently serving as Captain in the Armed Forces of [Your Country], I seek this opportunity to advance my strategic expertise through specialized academic training that aligns with France's renowned contributions to modern military doctrine and international security cooperation.</w:t>
      </w:r>
    </w:p>
    <w:p>
      <w:pPr>
        <w:pStyle w:val="BodyText"/>
      </w:pPr>
      <w:r>
        <w:t xml:space="preserve">My military career has been defined by rigorous service and commitment to excellence. Having completed three operational deployments across conflict zones, I have served as a Company Commander in peacekeeping operations under UN mandate and later as a Tactical Planning Officer for regional defense initiatives. These experiences cemented my conviction that contemporary military leadership requires not only battlefield acumen but also deep understanding of international relations, strategic studies, and collaborative security frameworks—principles masterfully cultivated in France's academic traditions. The University of Lyon's Centre for International Security Studies (CISL) has become my focal point for this intellectual advancement, particularly its interdisciplinary curriculum integrating historical military analysis with current geopolitical challenges.</w:t>
      </w:r>
    </w:p>
    <w:p>
      <w:pPr>
        <w:pStyle w:val="BodyText"/>
      </w:pPr>
      <w:r>
        <w:t xml:space="preserve">My decision to pursue studies in France Lyon is deliberate and strategic. Lyon stands as a historic crossroads of European military thought, where figures like Marshal Lyautey shaped colonial defense strategies while modern institutions like the École de Guerre (School of War) pioneered innovative approaches to asymmetric conflict. Today, France Lyon offers unparalleled access to Europe's premier military research networks: the Centre for Military History at Université Lumière Lyon 2, the NATO Strategic Communications Centre in Vaulx-en-Velin, and partnerships with French Defense Ministry think tanks. This geographic and academic convergence creates an ideal ecosystem for my professional development. I specifically seek to study under Professor Marie Dupont's course on "Hybrid Warfare in Post-Cold War Europe," a program directly addressing my current assignment evaluating hybrid threats along our nation's eastern border.</w:t>
      </w:r>
    </w:p>
    <w:p>
      <w:pPr>
        <w:pStyle w:val="BodyText"/>
      </w:pPr>
      <w:r>
        <w:t xml:space="preserve">As a Military Officer, I recognize that leadership transcends rank and national boundaries. My deployment in Mali taught me how French operational protocols for coalition forces—particularly their emphasis on cultural intelligence and local partnership—significantly reduced civilian casualties compared to conventional approaches. This insight fuels my desire to formally study France's model of integrated military-civilian operations in Lyon, where academic rigor meets real-world application through partnerships with the French Army's Operational Command Centre. I aim to translate these methodologies into enhanced training programs for our national special forces, directly improving interoperability with NATO allies during multinational exercises.</w:t>
      </w:r>
    </w:p>
    <w:p>
      <w:pPr>
        <w:pStyle w:val="BodyText"/>
      </w:pPr>
      <w:r>
        <w:t xml:space="preserve">This Scholarship Application Letter represents more than a request for financial aid—it is a pledge of commitment. The Fellowship would cover tuition, research materials, and essential field study expenses in Lyon, enabling me to fully immerse myself in the city's academic environment without compromising my current duties. Crucially, the scholarship would fund my participation in the annual "Lyon Security Summit," where military leaders from 30 nations debate emerging threats. I have already secured preliminary approval from my commanding officer for this leave of absence, as he recognizes that advanced training in France Lyon will directly benefit our nation's strategic posture.</w:t>
      </w:r>
    </w:p>
    <w:p>
      <w:pPr>
        <w:pStyle w:val="BodyText"/>
      </w:pPr>
      <w:r>
        <w:t xml:space="preserve">My long-term vision extends beyond personal advancement. Upon completion of the program, I will establish a "Lyon-Framework Security Dialogue" initiative between our militaries, leveraging France Lyon's academic connections to create joint scenario-based training exercises for emerging threats. Specifically, I propose developing a curriculum module on counter-terrorism intelligence fusion that draws from Lyon's expertise in data analytics and France's experiences in the Sahel region. This program would be integrated into our National Defense College curriculum within 18 months of my return, creating a sustainable impact that multiplies the scholarship's value.</w:t>
      </w:r>
    </w:p>
    <w:p>
      <w:pPr>
        <w:pStyle w:val="BodyText"/>
      </w:pPr>
      <w:r>
        <w:t xml:space="preserve">France Lyon embodies the very essence of military education I seek—a city where history informs strategy, academia fuels innovation, and international collaboration is operational reality. The French approach to military studies uniquely balances philosophical depth with tactical pragmatism; a methodology evident in Lyon's historical role as the birthplace of modern staff colleges during Napoleon's era. As a Military Officer committed to evolving our service beyond traditional paradigms, I am eager to contribute my field experience while absorbing these intellectual traditions under the guidance of France Lyon's distinguished faculty.</w:t>
      </w:r>
    </w:p>
    <w:p>
      <w:pPr>
        <w:pStyle w:val="BodyText"/>
      </w:pPr>
      <w:r>
        <w:t xml:space="preserve">My service record includes multiple commendations for strategic innovation, including a National Defense Award for designing the "Border Watch Network" that reduced cross-border incursions by 40% through predictive analytics. I have maintained a perfect academic record throughout my military education and am currently pursuing advanced certifications in cybersecurity and conflict resolution—precisely aligning with the skills cultivated at France Lyon's interdisciplinary programs. My proficiency in French (C1 level) ensures seamless integration into both academic and professional circles during my stay.</w:t>
      </w:r>
    </w:p>
    <w:p>
      <w:pPr>
        <w:pStyle w:val="BodyText"/>
      </w:pPr>
      <w:r>
        <w:t xml:space="preserve">I respectfully submit this Scholarship Application Letter not merely as an individual seeking opportunity, but as a Military Officer ready to become a conduit for Franco- [Your Country] military partnership. The investment in my development through France Lyon will yield tangible dividends for global security cooperation, as I commit to sharing acquired knowledge through workshops with French counterparts and authoring policy briefings on hybrid warfare. My service has proven that strategic education transforms operational outcomes—and I am prepared to demonstrate this transformation through the lens of France Lyon's academic excellence.</w:t>
      </w:r>
    </w:p>
    <w:p>
      <w:pPr>
        <w:pStyle w:val="BodyText"/>
      </w:pPr>
      <w:r>
        <w:t xml:space="preserve">Thank you for considering my application. I welcome the opportunity to discuss how my vision aligns with your scholarship objectives during an interview at your convenience. I have attached all required documentation, including letters of recommendation from General [Name], Commanding Officer, and Professor [Name] from our National Defense Academy.</w:t>
      </w:r>
    </w:p>
    <w:p>
      <w:pPr>
        <w:pStyle w:val="BodyText"/>
      </w:pPr>
      <w:r>
        <w:t xml:space="preserve">Sincerely,</w:t>
      </w:r>
    </w:p>
    <w:p>
      <w:pPr>
        <w:pStyle w:val="BodyText"/>
      </w:pPr>
      <w:r>
        <w:t xml:space="preserve">Captain [Your Full Name]</w:t>
      </w:r>
    </w:p>
    <w:p>
      <w:pPr>
        <w:pStyle w:val="BodyText"/>
      </w:pPr>
      <w:r>
        <w:t xml:space="preserve">[Your Military Rank and Unit]</w:t>
      </w:r>
    </w:p>
    <w:p>
      <w:pPr>
        <w:pStyle w:val="BodyText"/>
      </w:pPr>
      <w:r>
        <w:t xml:space="preserve">Armed Forces of [Your Country]</w:t>
      </w:r>
    </w:p>
    <w:p>
      <w:pPr>
        <w:pStyle w:val="BodyText"/>
      </w:pPr>
      <w:r>
        <w:t xml:space="preserve">Word count: 924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France Lyon</dc:title>
  <dc:creator/>
  <dc:language>en</dc:language>
  <cp:keywords/>
  <dcterms:created xsi:type="dcterms:W3CDTF">2025-12-10T07:10:54Z</dcterms:created>
  <dcterms:modified xsi:type="dcterms:W3CDTF">2025-12-10T07:10:54Z</dcterms:modified>
</cp:coreProperties>
</file>

<file path=docProps/custom.xml><?xml version="1.0" encoding="utf-8"?>
<Properties xmlns="http://schemas.openxmlformats.org/officeDocument/2006/custom-properties" xmlns:vt="http://schemas.openxmlformats.org/officeDocument/2006/docPropsVTypes"/>
</file>