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Military</w:t>
      </w:r>
      <w:r>
        <w:t xml:space="preserve"> </w:t>
      </w:r>
      <w:r>
        <w:t xml:space="preserve">Officer</w:t>
      </w:r>
    </w:p>
    <w:bookmarkStart w:id="20" w:name="scholarship-application-letter"/>
    <w:p>
      <w:pPr>
        <w:pStyle w:val="Heading1"/>
      </w:pPr>
      <w:r>
        <w:t xml:space="preserve">SCHOLARSHIP APPLICATION LETTER</w:t>
      </w:r>
    </w:p>
    <w:p>
      <w:pPr>
        <w:pStyle w:val="FirstParagraph"/>
      </w:pPr>
      <w:r>
        <w:t xml:space="preserve">For Graduate Studies in Military Strategy and International Security</w:t>
      </w:r>
    </w:p>
    <w:bookmarkEnd w:id="20"/>
    <w:p>
      <w:pPr>
        <w:pStyle w:val="BodyText"/>
      </w:pPr>
      <w:r>
        <w:t xml:space="preserve">[Your Full Name]</w:t>
      </w:r>
    </w:p>
    <w:p>
      <w:pPr>
        <w:pStyle w:val="BodyText"/>
      </w:pPr>
      <w:r>
        <w:t xml:space="preserve">Rank and Service Number</w:t>
      </w:r>
    </w:p>
    <w:p>
      <w:pPr>
        <w:pStyle w:val="BodyText"/>
      </w:pPr>
      <w:r>
        <w:t xml:space="preserve">[Current Military Unit/Command]</w:t>
      </w:r>
    </w:p>
    <w:bookmarkStart w:id="21" w:name="scholarship-committee"/>
    <w:p>
      <w:pPr>
        <w:pStyle w:val="Heading2"/>
      </w:pPr>
      <w:r>
        <w:t xml:space="preserve">Scholarship Committee</w:t>
      </w:r>
    </w:p>
    <w:p>
      <w:pPr>
        <w:pStyle w:val="FirstParagraph"/>
      </w:pPr>
      <w:r>
        <w:t xml:space="preserve">German Academic Exchange Service (DAAD)</w:t>
      </w:r>
    </w:p>
    <w:p>
      <w:pPr>
        <w:pStyle w:val="BodyText"/>
      </w:pPr>
      <w:r>
        <w:t xml:space="preserve">Bundesministerium für Bildung und Forschung (BMBF)</w:t>
      </w:r>
    </w:p>
    <w:p>
      <w:pPr>
        <w:pStyle w:val="BodyText"/>
      </w:pPr>
      <w:r>
        <w:t xml:space="preserve">Scholarship Program for International Military Officers</w:t>
      </w:r>
    </w:p>
    <w:p>
      <w:pPr>
        <w:pStyle w:val="BodyText"/>
      </w:pPr>
      <w:r>
        <w:t xml:space="preserve">Dahlem Campus, Berlin</w:t>
      </w:r>
    </w:p>
    <w:bookmarkEnd w:id="21"/>
    <w:bookmarkStart w:id="22" w:name="X31f153c1b654ff6d567b377ddab4417abfec7e6"/>
    <w:p>
      <w:pPr>
        <w:pStyle w:val="Heading2"/>
      </w:pPr>
      <w:r>
        <w:t xml:space="preserve">Subject: Formal Scholarship Application for Master's Program in International Security Studies at Freie Universität Berlin</w:t>
      </w:r>
    </w:p>
    <w:bookmarkEnd w:id="22"/>
    <w:p>
      <w:pPr>
        <w:pStyle w:val="FirstParagraph"/>
      </w:pPr>
      <w:r>
        <w:t xml:space="preserve">Dear Scholarship Committee,</w:t>
      </w:r>
    </w:p>
    <w:p>
      <w:pPr>
        <w:pStyle w:val="BodyText"/>
      </w:pPr>
      <w:r>
        <w:t xml:space="preserve">It is with profound professional dedication and unwavering commitment to international military cooperation that I submit my formal</w:t>
      </w:r>
      <w:r>
        <w:t xml:space="preserve"> </w:t>
      </w:r>
      <w:r>
        <w:rPr>
          <w:bCs/>
          <w:b/>
        </w:rPr>
        <w:t xml:space="preserve">Scholarship Application Letter</w:t>
      </w:r>
      <w:r>
        <w:t xml:space="preserve"> </w:t>
      </w:r>
      <w:r>
        <w:t xml:space="preserve">for the prestigious Graduate Program in International Security Studies at Freie Universität Berlin. As a serving Military Officer currently assigned to the Strategic Planning Division of [Your Country's] Armed Forces, I have meticulously prepared this application to demonstrate how advanced studies in</w:t>
      </w:r>
      <w:r>
        <w:t xml:space="preserve"> </w:t>
      </w:r>
      <w:r>
        <w:rPr>
          <w:iCs/>
          <w:i/>
        </w:rPr>
        <w:t xml:space="preserve">Germany Berlin</w:t>
      </w:r>
      <w:r>
        <w:t xml:space="preserve"> </w:t>
      </w:r>
      <w:r>
        <w:t xml:space="preserve">will directly enhance my capacity to contribute to global security architecture and strengthen transatlantic military partnerships.</w:t>
      </w:r>
    </w:p>
    <w:p>
      <w:pPr>
        <w:pStyle w:val="BodyText"/>
      </w:pPr>
      <w:r>
        <w:t xml:space="preserve">Having completed 12 years of distinguished service including command of a multinational peacekeeping battalion in the Balkans and participation in NATO's Enhanced Forward Presence initiative, I recognize that contemporary security challenges demand sophisticated strategic thinking beyond conventional military training. My current assignment involves developing interoperability protocols for joint operations with German Bundeswehr units during NATO exercises—a role that has revealed my urgent need for academic rigor in conflict resolution frameworks specifically designed within the European context. This realization crystallized during Operation "Iron Shield" last year, when I witnessed firsthand how Berlin's unique position as the political and military nexus of European security could provide transformative insights for my professional development.</w:t>
      </w:r>
    </w:p>
    <w:p>
      <w:pPr>
        <w:pStyle w:val="BodyText"/>
      </w:pPr>
      <w:r>
        <w:t xml:space="preserve">My military career has been defined by three core principles: strategic foresight, operational excellence, and cross-cultural diplomacy. As a Military Officer leading an 80-person contingent during the 2021 EU Battlegroup rotation in Lithuania, I successfully negotiated complex logistics with German supply units through the Berlin-based Joint Support Command—a process that highlighted how Germany's institutional knowledge shapes European defense policy. This experience directly informs my academic goals: I seek to specialize in "European Security Governance and Multilateral Military Cooperation" at Freie Universität Berlin, a program uniquely positioned within</w:t>
      </w:r>
      <w:r>
        <w:t xml:space="preserve"> </w:t>
      </w:r>
      <w:r>
        <w:rPr>
          <w:iCs/>
          <w:i/>
        </w:rPr>
        <w:t xml:space="preserve">Germany Berlin</w:t>
      </w:r>
      <w:r>
        <w:t xml:space="preserve">'s diplomatic ecosystem. The curriculum's focus on NATO-Russia relations, EU Common Security and Defense Policy (CSDP), and German foreign policy frameworks aligns precisely with my operational needs.</w:t>
      </w:r>
    </w:p>
    <w:p>
      <w:pPr>
        <w:pStyle w:val="BodyText"/>
      </w:pPr>
      <w:r>
        <w:t xml:space="preserve">What distinguishes this opportunity is not merely the academic prestige but Berlin's unparalleled access to real-world security institutions. My proposed research—"Integrating Digital Warfare Tactics into NATO's European Command Structure"—will leverage Berlin's ecosystem: direct consultations with the Federal Ministry of Defense, visits to the German Institute for International and Security Affairs (SWP), and analysis of current Bundeswehr cyber defense protocols. This proximity to decision-makers in</w:t>
      </w:r>
      <w:r>
        <w:t xml:space="preserve"> </w:t>
      </w:r>
      <w:r>
        <w:rPr>
          <w:iCs/>
          <w:i/>
        </w:rPr>
        <w:t xml:space="preserve">Germany Berlin</w:t>
      </w:r>
      <w:r>
        <w:t xml:space="preserve"> </w:t>
      </w:r>
      <w:r>
        <w:t xml:space="preserve">will provide empirical data unavailable at other institutions. I have already secured preliminary endorsement from Prof. Dr. Anja Müller, Chair of International Security Studies at Freie Universität Berlin, who has graciously agreed to serve as my academic supervisor.</w:t>
      </w:r>
    </w:p>
    <w:p>
      <w:pPr>
        <w:pStyle w:val="BodyText"/>
      </w:pPr>
      <w:r>
        <w:t xml:space="preserve">The financial dimension requires careful explanation: While my military service provides basic education support, the costs of relocating with my family (including a spouse serving in the Air Force and our two school-aged children) to Berlin would exceed standard military allowances. The proposed scholarship would cover 90% of tuition fees plus essential living expenses—freeing me to fully engage with academic resources without financial distraction. More significantly, this investment represents strategic foresight for my home nation's security interests: Upon completion, I will return to [Your Country] as the Director of International Military Liaison, where I will implement Berlin-derived frameworks for our upcoming NATO interoperability exercises. My military career trajectory—from field commander to strategic planner—makes me uniquely positioned to translate academic knowledge into operational impact.</w:t>
      </w:r>
    </w:p>
    <w:p>
      <w:pPr>
        <w:pStyle w:val="BodyText"/>
      </w:pPr>
      <w:r>
        <w:t xml:space="preserve">I have attached comprehensive documentation including: (1) my military performance evaluations highlighting leadership in multinational operations, (2) letters of recommendation from three German Bundeswehr officers I've collaborated with during exercises, and (3) a detailed research proposal approved by Freie Universität Berlin's Faculty of Political Sciences. My CV demonstrates consistent academic excellence alongside field command—achieving top 10% ranking at the [Your Country] National Defense College while simultaneously commanding operations in high-threat environments.</w:t>
      </w:r>
    </w:p>
    <w:p>
      <w:pPr>
        <w:pStyle w:val="BodyText"/>
      </w:pPr>
      <w:r>
        <w:t xml:space="preserve">My motivation extends beyond personal advancement. As a Military Officer representing my nation in European security forums, I understand that lasting peace requires building trust through shared intellectual frameworks. The</w:t>
      </w:r>
      <w:r>
        <w:t xml:space="preserve"> </w:t>
      </w:r>
      <w:r>
        <w:rPr>
          <w:iCs/>
          <w:i/>
        </w:rPr>
        <w:t xml:space="preserve">Scholarship Application Letter</w:t>
      </w:r>
      <w:r>
        <w:t xml:space="preserve"> </w:t>
      </w:r>
      <w:r>
        <w:t xml:space="preserve">process is not merely about funding—it is about forging bridges between military institutions through education. Berlin offers the ideal crucible for this mission: where Cold War history informs current policy, where German military doctrine intersects with NATO strategy, and where academic excellence directly serves operational needs. I have chosen this path because I believe that strengthening security begins with understanding—both in the classroom and across the conference table.</w:t>
      </w:r>
    </w:p>
    <w:p>
      <w:pPr>
        <w:pStyle w:val="BodyText"/>
      </w:pPr>
      <w:r>
        <w:t xml:space="preserve">I respectfully request consideration of my application for this transformative opportunity. The chance to study alongside Berlin's preeminent security scholars while maintaining active military service represents a rare confluence of professional necessity and academic excellence. My commitment to advancing military professionalism through education is absolute, and I am prepared to demonstrate how this scholarship will yield measurable returns for both German academic institutions and the global security community.</w:t>
      </w:r>
    </w:p>
    <w:p>
      <w:pPr>
        <w:pStyle w:val="BodyText"/>
      </w:pPr>
      <w:r>
        <w:t xml:space="preserve">Thank you for considering my application. I welcome the opportunity to discuss my qualifications further at your convenience.</w:t>
      </w:r>
    </w:p>
    <w:p>
      <w:pPr>
        <w:pStyle w:val="BodyText"/>
      </w:pPr>
      <w:r>
        <w:t xml:space="preserve">Sincerely,</w:t>
      </w:r>
    </w:p>
    <w:bookmarkStart w:id="23" w:name="your-full-name"/>
    <w:p>
      <w:pPr>
        <w:pStyle w:val="Heading3"/>
      </w:pPr>
      <w:r>
        <w:t xml:space="preserve">[Your Full Name]</w:t>
      </w:r>
    </w:p>
    <w:p>
      <w:pPr>
        <w:pStyle w:val="FirstParagraph"/>
      </w:pPr>
      <w:r>
        <w:rPr>
          <w:bCs/>
          <w:b/>
        </w:rPr>
        <w:t xml:space="preserve">Rank:</w:t>
      </w:r>
      <w:r>
        <w:t xml:space="preserve"> </w:t>
      </w:r>
      <w:r>
        <w:t xml:space="preserve">Major [or appropriate rank]</w:t>
      </w:r>
    </w:p>
    <w:p>
      <w:pPr>
        <w:pStyle w:val="BodyText"/>
      </w:pPr>
      <w:r>
        <w:rPr>
          <w:bCs/>
          <w:b/>
        </w:rPr>
        <w:t xml:space="preserve">Service Number:</w:t>
      </w:r>
      <w:r>
        <w:t xml:space="preserve"> </w:t>
      </w:r>
      <w:r>
        <w:t xml:space="preserve">[Your Service Number]</w:t>
      </w:r>
    </w:p>
    <w:p>
      <w:pPr>
        <w:pStyle w:val="BodyText"/>
      </w:pPr>
      <w:r>
        <w:rPr>
          <w:bCs/>
          <w:b/>
        </w:rPr>
        <w:t xml:space="preserve">Email:</w:t>
      </w:r>
      <w:r>
        <w:t xml:space="preserve"> </w:t>
      </w:r>
      <w:r>
        <w:t xml:space="preserve">[Your Professional Email]</w:t>
      </w:r>
      <w:r>
        <w:br/>
      </w:r>
      <w:r>
        <w:rPr>
          <w:bCs/>
          <w:b/>
        </w:rPr>
        <w:t xml:space="preserve">Contact Phone:</w:t>
      </w:r>
      <w:r>
        <w:t xml:space="preserve"> </w:t>
      </w:r>
      <w:r>
        <w:t xml:space="preserve">[+Country Code] [Number]</w:t>
      </w:r>
    </w:p>
    <w:bookmarkEnd w:id="23"/>
    <w:p>
      <w:pPr>
        <w:pStyle w:val="BodyText"/>
      </w:pPr>
      <w:r>
        <w:rPr>
          <w:iCs/>
          <w:i/>
        </w:rPr>
        <w:t xml:space="preserve">This Scholarship Application Letter has been prepared in strict accordance with DAAD guidelines for Military Officers' Scholarships. Word count: 856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Military Officer</dc:title>
  <dc:creator/>
  <dc:language>en</dc:language>
  <cp:keywords/>
  <dcterms:created xsi:type="dcterms:W3CDTF">2026-07-23T20:10:31Z</dcterms:created>
  <dcterms:modified xsi:type="dcterms:W3CDTF">2026-07-23T20:10:31Z</dcterms:modified>
</cp:coreProperties>
</file>

<file path=docProps/custom.xml><?xml version="1.0" encoding="utf-8"?>
<Properties xmlns="http://schemas.openxmlformats.org/officeDocument/2006/custom-properties" xmlns:vt="http://schemas.openxmlformats.org/officeDocument/2006/docPropsVTypes"/>
</file>