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Military Officer Seeking Advanced Studies in Italy Rome</w:t>
      </w:r>
    </w:p>
    <w:bookmarkEnd w:id="20"/>
    <w:p>
      <w:pPr>
        <w:pStyle w:val="BodyText"/>
      </w:pPr>
      <w:r>
        <w:t xml:space="preserve">Major Amina Hassan, M.B., B.A. (Hons)</w:t>
      </w:r>
    </w:p>
    <w:p>
      <w:pPr>
        <w:pStyle w:val="BodyText"/>
      </w:pPr>
      <w:r>
        <w:t xml:space="preserve">Chief of Strategic Planning, Nigerian Armed Forces</w:t>
      </w:r>
    </w:p>
    <w:p>
      <w:pPr>
        <w:pStyle w:val="BodyText"/>
      </w:pPr>
      <w:r>
        <w:t xml:space="preserve">Nigeria Defence Academy, Kaduna</w:t>
      </w:r>
    </w:p>
    <w:p>
      <w:pPr>
        <w:pStyle w:val="BodyText"/>
      </w:pPr>
      <w:r>
        <w:t xml:space="preserve">Email: amina.hassan@military.na | Phone: +234 803 123 4567</w:t>
      </w:r>
    </w:p>
    <w:p>
      <w:pPr>
        <w:pStyle w:val="BodyText"/>
      </w:pPr>
      <w:r>
        <w:t xml:space="preserve">Date: May 15, 2025</w:t>
      </w:r>
    </w:p>
    <w:p>
      <w:pPr>
        <w:pStyle w:val="BodyText"/>
      </w:pPr>
      <w:r>
        <w:t xml:space="preserve">Dr. Elena Rossi</w:t>
      </w:r>
    </w:p>
    <w:p>
      <w:pPr>
        <w:pStyle w:val="BodyText"/>
      </w:pPr>
      <w:r>
        <w:t xml:space="preserve">Director, International Military Education Program</w:t>
      </w:r>
    </w:p>
    <w:p>
      <w:pPr>
        <w:pStyle w:val="BodyText"/>
      </w:pPr>
      <w:r>
        <w:t xml:space="preserve">Institute for Advanced Strategic Studies (IASS)</w:t>
      </w:r>
    </w:p>
    <w:p>
      <w:pPr>
        <w:pStyle w:val="BodyText"/>
      </w:pPr>
      <w:r>
        <w:t xml:space="preserve">Via Roma 100, 00186 Rome, Italy</w:t>
      </w:r>
    </w:p>
    <w:bookmarkStart w:id="21" w:name="X836c6aca9f67e309c940d11bee1a9bc2d9ef412"/>
    <w:p>
      <w:pPr>
        <w:pStyle w:val="Heading2"/>
      </w:pPr>
      <w:r>
        <w:t xml:space="preserve">SUBJECT: FORMAL SCHOLARSHIP APPLICATION FOR ADVANCED MILITARY STRATEGY PROGRAM IN ITALY ROME</w:t>
      </w:r>
    </w:p>
    <w:p>
      <w:pPr>
        <w:pStyle w:val="FirstParagraph"/>
      </w:pPr>
      <w:r>
        <w:t xml:space="preserve">Dear Dr. Rossi,</w:t>
      </w:r>
    </w:p>
    <w:p>
      <w:pPr>
        <w:pStyle w:val="BodyText"/>
      </w:pPr>
      <w:r>
        <w:t xml:space="preserve">With profound respect for the distinguished legacy of military education in Italy Rome, I submit this Scholarship Application Letter as a serving Military Officer seeking admission to the Advanced Strategic Studies Program at the Institute for Advanced Strategic Studies (IASS) during the 2025-2026 academic year. As a decorated Chief of Strategic Planning within Nigeria’s Armed Forces with over twelve years of active service, I have dedicated my career to advancing national security through rigorous academic foundation and field-tested operational excellence. My application is not merely an academic pursuit but a strategic investment in strengthening bilateral defense cooperation between Nigeria and Italy—a partnership I am honored to serve.</w:t>
      </w:r>
    </w:p>
    <w:p>
      <w:pPr>
        <w:pStyle w:val="BodyText"/>
      </w:pPr>
      <w:r>
        <w:t xml:space="preserve">The historical significance of Italy Rome as the cradle of military thought resonates deeply with my professional ethos. From Julius Caesar’s campaigns to modern NATO doctrine, Rome has consistently shaped military philosophy through institutions like the Italian Naval Academy and the Military Academy of Modena. The Institute for Advanced Strategic Studies in Rome stands unparalleled in its integration of classical strategy with 21st-century security challenges—a perfect alignment with my mission to transform Nigeria’s defense posture through evidence-based innovation. I have studied the IASS curriculum, particularly Professor Moretti’s seminal work on asymmetric warfare, and am prepared to contribute to scholarly discourse on Africa-Europe security dynamics.</w:t>
      </w:r>
    </w:p>
    <w:p>
      <w:pPr>
        <w:pStyle w:val="BodyText"/>
      </w:pPr>
      <w:r>
        <w:t xml:space="preserve">My service record demonstrates unwavering commitment to professional development. As Chief of Strategic Planning for the Nigerian Joint Task Force in the Niger Delta region (2021-2024), I spearheaded a counter-insurgency initiative that reduced conflict-related casualties by 68% through data-driven resource allocation—a methodology directly informed by my previous Master’s in International Security at King’s College London. I now seek to deepen this expertise through Rome’s unique context: studying urban warfare tactics amidst Italy's own historical landscapes, analyzing NATO-EU security frameworks in the Mediterranean, and engaging with Italian military historians at the National War Museum. The opportunity to learn beside officers from 28 nations within Italy Rome’s academic ecosystem would provide irreplaceable cross-cultural perspective for Nigeria’s peacekeeping deployments across Africa.</w:t>
      </w:r>
    </w:p>
    <w:p>
      <w:pPr>
        <w:pStyle w:val="BodyText"/>
      </w:pPr>
      <w:r>
        <w:t xml:space="preserve">This Scholarship Application Letter represents far more than financial need—it is a calculated step toward national strategic interests. Nigeria faces escalating security challenges from transnational terrorism, climate-driven migration pressures, and evolving cyber threats. My proposed research on "Integrating AI-Driven Intelligence into Regional Counter-Terrorism Networks" directly addresses these issues while aligning with Italy’s defense priorities under the European Defence Fund. The IASS scholarship would enable me to access Rome’s unparalleled resources: the Biblioteca Nazionale Centrale’s military archives, partnerships with Italy’s Joint Command in Campobasso, and direct mentorship from General Antonio Pizzetti (former NATO Supreme Allied Commander). Without this opportunity, Nigeria would lose a critical officer at an inflection point for continental security strategy.</w:t>
      </w:r>
    </w:p>
    <w:p>
      <w:pPr>
        <w:pStyle w:val="BodyText"/>
      </w:pPr>
      <w:r>
        <w:t xml:space="preserve">I have meticulously documented how this program serves both national and institutional goals. Upon completion, I will establish a Strategic Analysis Cell at the Nigerian Defence Academy—modeled after Rome’s IASS framework—to train 200+ junior officers annually in adaptive warfare. My plan includes developing a joint Nigeria-Italy military simulation center in Abuja, leveraging Rome’s technological partnerships with companies like Leonardo S.p.A. This initiative directly supports Italy’s "Defense Innovation 2030" strategy while addressing Africa’s urgent need for homegrown security solutions. I have secured preliminary endorsement from Nigeria’s Chief of Defence Staff (Letter of Support attached), who affirmed this scholarship as "strategically vital for continental stability."</w:t>
      </w:r>
    </w:p>
    <w:p>
      <w:pPr>
        <w:pStyle w:val="BodyText"/>
      </w:pPr>
      <w:r>
        <w:t xml:space="preserve">As a Military Officer, I embody the discipline required to maximize this academic opportunity. My operational record includes three UN peacekeeping missions in South Sudan and Mali, where I managed multinational task forces under extreme conditions. During my 2023 deployment to Somalia’s AMISOM mission, I implemented real-time battlefield analytics systems now recognized as best practices in African Union operations. These experiences taught me that true strategic leadership emerges from academic rigor applied to human realities—a principle deeply resonant with Rome’s military philosophy. The City of Rome itself serves as our classroom: studying at the Palazzo Vecchio while analyzing Renaissance warfare tactics, or tracing the origins of modern logistics along Via Appia Antica.</w:t>
      </w:r>
    </w:p>
    <w:p>
      <w:pPr>
        <w:pStyle w:val="BodyText"/>
      </w:pPr>
      <w:r>
        <w:t xml:space="preserve">I acknowledge that Italy Rome represents more than a location—it is the living heart of Western military thought. The IASS scholarship would allow me to stand shoulder-to-shoulder with scholars who shaped campaigns from Salerno to Kandahar. My proposed research on Mediterranean maritime security networks will directly benefit Italy’s sovereignty concerns in the Strait of Sicily while addressing Nigeria’s critical need for coastal protection against piracy and trafficking. This synergy underscores why this Scholarship Application Letter must be viewed as an investment in shared security futures, not merely an educational request.</w:t>
      </w:r>
    </w:p>
    <w:p>
      <w:pPr>
        <w:pStyle w:val="BodyText"/>
      </w:pPr>
      <w:r>
        <w:t xml:space="preserve">Having reviewed all IASS admission requirements, I confirm full eligibility:</w:t>
      </w:r>
    </w:p>
    <w:p>
      <w:pPr>
        <w:numPr>
          <w:ilvl w:val="0"/>
          <w:numId w:val="1001"/>
        </w:numPr>
        <w:pStyle w:val="Compact"/>
      </w:pPr>
      <w:r>
        <w:t xml:space="preserve">Master’s degree in International Security (King’s College London, GPA 3.8/4.0)</w:t>
      </w:r>
    </w:p>
    <w:p>
      <w:pPr>
        <w:numPr>
          <w:ilvl w:val="0"/>
          <w:numId w:val="1001"/>
        </w:numPr>
        <w:pStyle w:val="Compact"/>
      </w:pPr>
      <w:r>
        <w:t xml:space="preserve">Current rank of Major with NATO Code (OF-3 equivalent)</w:t>
      </w:r>
    </w:p>
    <w:p>
      <w:pPr>
        <w:numPr>
          <w:ilvl w:val="0"/>
          <w:numId w:val="1001"/>
        </w:numPr>
        <w:pStyle w:val="Compact"/>
      </w:pPr>
      <w:r>
        <w:t xml:space="preserve">Publishing record in *Journal of African Security Studies*</w:t>
      </w:r>
    </w:p>
    <w:p>
      <w:pPr>
        <w:numPr>
          <w:ilvl w:val="0"/>
          <w:numId w:val="1001"/>
        </w:numPr>
        <w:pStyle w:val="Compact"/>
      </w:pPr>
      <w:r>
        <w:t xml:space="preserve">Fluent Italian (B2 certification) and working knowledge of Latin</w:t>
      </w:r>
    </w:p>
    <w:p>
      <w:pPr>
        <w:pStyle w:val="FirstParagraph"/>
      </w:pPr>
      <w:r>
        <w:t xml:space="preserve">The cost of this program represents a significant investment for both my nation and the IASS. The requested scholarship—covering 90% of tuition, research stipend, and Rome housing—would be matched by Nigeria’s Ministry of Defence (evidence attached). This partnership embodies the spirit of Italy-Rome as a beacon for global military cooperation: where academic excellence meets actionable service. I am prepared to begin studies on September 15, 2025, and have secured housing near IASS’s historic campus in Piazza dell’Ara Coeli.</w:t>
      </w:r>
    </w:p>
    <w:p>
      <w:pPr>
        <w:pStyle w:val="BodyText"/>
      </w:pPr>
      <w:r>
        <w:t xml:space="preserve">With deepest gratitude for your consideration of this Scholarship Application Letter from a Military Officer committed to honoring Rome’s legacy through transformative service. I have attached all required documents and welcome the opportunity to discuss how my strategic vision aligns with IASS’s mission. Thank you for considering an officer who seeks not just education, but to become a bridge between Nigeria’s security needs and Italy Rome’s unparalleled academic tradition.</w:t>
      </w:r>
    </w:p>
    <w:p>
      <w:pPr>
        <w:pStyle w:val="BodyText"/>
      </w:pPr>
      <w:r>
        <w:t xml:space="preserve">Respectfully submitted,</w:t>
      </w:r>
    </w:p>
    <w:p>
      <w:pPr>
        <w:pStyle w:val="BodyText"/>
      </w:pPr>
      <w:r>
        <w:br/>
      </w:r>
    </w:p>
    <w:p>
      <w:pPr>
        <w:pStyle w:val="BodyText"/>
      </w:pPr>
      <w:r>
        <w:t xml:space="preserve">Major Amina Hassan, M.B., B.A. (Hons)</w:t>
      </w:r>
    </w:p>
    <w:p>
      <w:pPr>
        <w:pStyle w:val="BodyText"/>
      </w:pPr>
      <w:r>
        <w:t xml:space="preserve">Chief of Strategic Planning, Nigerian Armed Forces</w:t>
      </w:r>
    </w:p>
    <w:p>
      <w:pPr>
        <w:pStyle w:val="BodyText"/>
      </w:pPr>
      <w:r>
        <w:t xml:space="preserve">*Attachments: Academic Transcripts | Letter of Support from Chief of Defence Staff | Research Proposal Summary | Italian B2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2025-12-10T10:31:36Z</dcterms:created>
  <dcterms:modified xsi:type="dcterms:W3CDTF">2025-12-10T10:31:36Z</dcterms:modified>
</cp:coreProperties>
</file>

<file path=docProps/custom.xml><?xml version="1.0" encoding="utf-8"?>
<Properties xmlns="http://schemas.openxmlformats.org/officeDocument/2006/custom-properties" xmlns:vt="http://schemas.openxmlformats.org/officeDocument/2006/docPropsVTypes"/>
</file>