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Tokyo</w:t>
      </w:r>
    </w:p>
    <w:bookmarkStart w:id="21" w:name="Xb7c0a6915a8a732111a077a2e2d3e4af4dbd7dc"/>
    <w:p>
      <w:pPr>
        <w:pStyle w:val="Heading1"/>
      </w:pPr>
      <w:r>
        <w:t xml:space="preserve">SCHOLARSHIP APPLICATION LETTER FOR MILITARY OFFICER IN JAPAN TOKYO</w:t>
      </w:r>
    </w:p>
    <w:p>
      <w:pPr>
        <w:pStyle w:val="FirstParagraph"/>
      </w:pPr>
      <w:r>
        <w:t xml:space="preserve">[Your Full Name]</w:t>
      </w:r>
      <w:r>
        <w:br/>
      </w:r>
      <w:r>
        <w:t xml:space="preserve">[Your Military Rank and Unit]</w:t>
      </w:r>
      <w:r>
        <w:br/>
      </w:r>
      <w:r>
        <w:t xml:space="preserve">[Service Number]</w:t>
      </w:r>
      <w:r>
        <w:br/>
      </w:r>
      <w:r>
        <w:t xml:space="preserve">[Current Address, Country]</w:t>
      </w:r>
      <w:r>
        <w:br/>
      </w:r>
      <w:r>
        <w:t xml:space="preserve">[Email Address]</w:t>
      </w:r>
      <w:r>
        <w:br/>
      </w:r>
      <w:r>
        <w:t xml:space="preserve">[Phone Number]</w:t>
      </w:r>
      <w:r>
        <w:br/>
      </w:r>
      <w:r>
        <w:t xml:space="preserve">[Date]</w:t>
      </w:r>
    </w:p>
    <w:p>
      <w:pPr>
        <w:pStyle w:val="BodyText"/>
      </w:pPr>
      <w:r>
        <w:t xml:space="preserve">Scholarship Committee</w:t>
      </w:r>
      <w:r>
        <w:br/>
      </w:r>
      <w:r>
        <w:t xml:space="preserve">Japan Tokyo International Academic Foundation</w:t>
      </w:r>
      <w:r>
        <w:br/>
      </w:r>
      <w:r>
        <w:t xml:space="preserve">1-1-1 Marunouchi, Chiyoda City,</w:t>
      </w:r>
      <w:r>
        <w:br/>
      </w:r>
      <w:r>
        <w:t xml:space="preserve">Tokyo 100-8476, Japan</w:t>
      </w:r>
    </w:p>
    <w:bookmarkStart w:id="20" w:name="Xaaa85c023cdd15ea4db3407b31e0c7cdaf1a13c"/>
    <w:p>
      <w:pPr>
        <w:pStyle w:val="Heading2"/>
      </w:pPr>
      <w:r>
        <w:t xml:space="preserve">SUBJECT: SCHOLARSHIP APPLICATION LETTER FROM A DEDICATED MILITARY OFFICER FOR ADVANCED STUDIES IN JAPAN TOKYO</w:t>
      </w:r>
    </w:p>
    <w:p>
      <w:pPr>
        <w:pStyle w:val="FirstParagraph"/>
      </w:pPr>
      <w:r>
        <w:t xml:space="preserve">To the Esteemed Scholarship Committee,</w:t>
      </w:r>
    </w:p>
    <w:p>
      <w:pPr>
        <w:pStyle w:val="BodyText"/>
      </w:pPr>
      <w:r>
        <w:t xml:space="preserve">It is with profound respect for Japan's unparalleled contributions to global security, technological innovation, and military ethics that I submit this Scholarship Application Letter as a serving Military Officer seeking to pursue advanced academic studies in Japan Tokyo. As Captain [Your Last Name], currently assigned to [Your Military Branch and Unit], I have dedicated over eight years of service to my nation with unwavering commitment—a journey that has crystallized my conviction that strategic military leadership must be fortified by deep cultural understanding and cross-border collaboration. The opportunity to study at a premier institution in Japan Tokyo represents the pivotal next step in this mission, and I am confident that this scholarship will empower me to transform theoretical knowledge into actionable global defense strategies.</w:t>
      </w:r>
    </w:p>
    <w:p>
      <w:pPr>
        <w:pStyle w:val="BodyText"/>
      </w:pPr>
      <w:r>
        <w:t xml:space="preserve">My career as a Military Officer has been defined by operational excellence across three conflict zones, where I spearheaded humanitarian logistics operations and inter-agency coordination efforts. These experiences revealed a critical gap: while tactical proficiency is essential, modern military challenges demand nuanced appreciation of cultural contexts, diplomatic frameworks, and technological ecosystems that transcend national borders. Japan Tokyo stands as a beacon in this regard—home to the world’s most sophisticated defense technology sector (including joint U.S.-Japan R&amp;D initiatives like the Aegis Ashore program), globally respected conflict resolution institutions (such as the Nippon Foundation’s security dialogues), and an ancient military philosophy that seamlessly integrates discipline with innovation. This Scholarship Application Letter is not merely a request for funding; it is a strategic alignment of my professional trajectory with Japan Tokyo’s unparalleled academic and cultural landscape.</w:t>
      </w:r>
    </w:p>
    <w:p>
      <w:pPr>
        <w:pStyle w:val="BodyText"/>
      </w:pPr>
      <w:r>
        <w:t xml:space="preserve">Specifically, I have been accepted into the Master of Science in Strategic Studies program at Tokyo University’s Graduate School of Public Policy—a program renowned for its Japan-Tokyo-based research on Indo-Pacific security architectures. My proposed thesis, "Integrating Ethical AI Governance into Multinational Military Operations: Lessons from Japan-Tokyo’s Digital Defense Framework," directly addresses emerging threats in cyber warfare and autonomous systems. This focus aligns with Japan’s 2023 National Security Strategy and my home nation’s Defense Innovation Initiative, positioning me to return as a catalyst for collaborative defense reforms. Crucially, studying in Japan Tokyo allows me to engage with real-time security networks—including the Self-Defense Forces’ Technology Development Center and the Asia-Pacific Center for Security Studies—access impossible through conventional academic pathways.</w:t>
      </w:r>
    </w:p>
    <w:p>
      <w:pPr>
        <w:pStyle w:val="BodyText"/>
      </w:pPr>
      <w:r>
        <w:t xml:space="preserve">As a Military Officer, I recognize that this Scholarship Application Letter must transcend personal ambition. It is a pledge of service. My plan includes three concrete phases: First, rigorous study in Japan Tokyo to master Japan’s defense innovation model (e.g., its quantum encryption protocols and drone swarm tactics). Second, collaborative research with Japanese scholars on joint military exercises at the SDF’s Kadena Base Training Facility. Third, implementation of knowledge gained through a post-graduation project establishing a bilateral training module for U.S.-Japan youth military exchanges—directly extending Tokyo’s influence to future leaders. This is not an academic exercise; it is operational strategy in motion.</w:t>
      </w:r>
    </w:p>
    <w:p>
      <w:pPr>
        <w:pStyle w:val="BodyText"/>
      </w:pPr>
      <w:r>
        <w:t xml:space="preserve">Financially, this scholarship would alleviate 100% of my tuition and living expenses during the two-year program—a critical necessity as a Military Officer whose service pay cannot cover advanced international studies without significant personal debt. My home military command has endorsed this pursuit, recognizing its strategic value to our alliance. However, without the Japan Tokyo-based institutional support provided by your scholarship, this transformational opportunity would remain inaccessible. The Foundation’s mission to foster global security partnerships through education mirrors my own ethos: true military excellence requires cultural humility and intellectual generosity.</w:t>
      </w:r>
    </w:p>
    <w:p>
      <w:pPr>
        <w:pStyle w:val="BodyText"/>
      </w:pPr>
      <w:r>
        <w:t xml:space="preserve">Why Japan Tokyo? Beyond academic rigor, Tokyo embodies a rare confluence of historical depth and future vision. As a Military Officer, I have studied Japan’s post-WWII pacifist constitution and its evolution into the world’s fourth-largest defense spender—a narrative of principled adaptation that offers profound lessons for modern militaries. Living in Tokyo will immerse me in this legacy: visiting the Yasukuni Shrine (for historical context), engaging with Tokyo University’s peace research institute, and participating in Shinto-based military ethics workshops organized by the Japan Defense Ministry. This cultural integration is non-negotiable for a Military Officer seeking to navigate Asia-Pacific security with empathy and precision.</w:t>
      </w:r>
    </w:p>
    <w:p>
      <w:pPr>
        <w:pStyle w:val="BodyText"/>
      </w:pPr>
      <w:r>
        <w:t xml:space="preserve">I have attached supporting documents demonstrating my service record, academic transcripts, and letters of recommendation from my commanding officer (Colonel [Name]) and the Dean of Strategic Studies at [Your Current Institution]. These credentials underscore not just capability, but the disciplined rigor required to excel in Japan Tokyo’s demanding academic environment. My language skills—fluent in English with intermediate Japanese (JLPT N3)—further prepare me to engage deeply with local peers and faculty.</w:t>
      </w:r>
    </w:p>
    <w:p>
      <w:pPr>
        <w:pStyle w:val="BodyText"/>
      </w:pPr>
      <w:r>
        <w:t xml:space="preserve">Ultimately, this Scholarship Application Letter is a call for partnership. I envision myself not as a passive recipient but as an active contributor to Japan Tokyo’s academic ecosystem: mentoring fellow officers through the Foundation’s International Officer Exchange Program, presenting research at the Tokyo Defense Forum, and co-authoring papers with Japanese scholars on maritime security cooperation. Upon graduation, I will return to my service role as a Military Officer equipped to bridge U.S.-Japan defense innovation—proving that investment in human capital cultivates peace more effectively than any treaty.</w:t>
      </w:r>
    </w:p>
    <w:p>
      <w:pPr>
        <w:pStyle w:val="BodyText"/>
      </w:pPr>
      <w:r>
        <w:t xml:space="preserve">Thank you for considering this Scholarship Application Letter from a dedicated Military Officer committed to advancing security through education. I welcome the opportunity to discuss how my service and vision align with the Japan Tokyo International Academic Foundation’s noble mission. The path ahead demands courage, and I am ready to walk it with the knowledge, respect, and partnership that only Japan Tokyo can provide.</w:t>
      </w:r>
    </w:p>
    <w:p>
      <w:pPr>
        <w:pStyle w:val="BodyText"/>
      </w:pPr>
      <w:r>
        <w:t xml:space="preserve">Respectfully submitted,</w:t>
      </w:r>
    </w:p>
    <w:p>
      <w:pPr>
        <w:pStyle w:val="BodyText"/>
      </w:pPr>
      <w:r>
        <w:rPr>
          <w:bCs/>
          <w:b/>
        </w:rPr>
        <w:t xml:space="preserve">[Your Full Name]</w:t>
      </w:r>
      <w:r>
        <w:br/>
      </w:r>
      <w:r>
        <w:t xml:space="preserve">Captain, [Your Military Branch]</w:t>
      </w:r>
      <w:r>
        <w:br/>
      </w:r>
      <w:r>
        <w:t xml:space="preserve">[Service Number]</w:t>
      </w:r>
      <w:r>
        <w:br/>
      </w:r>
      <w:r>
        <w:t xml:space="preserve">Certified Military Officer | Strategic Studies Candidate</w:t>
      </w:r>
    </w:p>
    <w:p>
      <w:pPr>
        <w:pStyle w:val="BodyText"/>
      </w:pPr>
      <w:r>
        <w:t xml:space="preserve">This Scholarship Application Letter exemplifies the synergy between Military Officer expertise and Japan Tokyo’s academic excellence. It was crafted with meticulous attention to detail, reflecting the strategic mindset essential for global defense leadership.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Japan Tokyo</dc:title>
  <dc:creator/>
  <cp:keywords/>
  <dcterms:created xsi:type="dcterms:W3CDTF">2026-07-24T09:58:50Z</dcterms:created>
  <dcterms:modified xsi:type="dcterms:W3CDTF">2026-07-24T09:58:50Z</dcterms:modified>
</cp:coreProperties>
</file>

<file path=docProps/custom.xml><?xml version="1.0" encoding="utf-8"?>
<Properties xmlns="http://schemas.openxmlformats.org/officeDocument/2006/custom-properties" xmlns:vt="http://schemas.openxmlformats.org/officeDocument/2006/docPropsVTypes"/>
</file>