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Advanced Military Leadership Program at the National Defense University of Mexico</w:t>
      </w:r>
    </w:p>
    <w:bookmarkEnd w:id="20"/>
    <w:p>
      <w:pPr>
        <w:pStyle w:val="BodyText"/>
      </w:pPr>
      <w:r>
        <w:t xml:space="preserve">Mexico City, Mexico</w:t>
      </w:r>
      <w:r>
        <w:br/>
      </w:r>
      <w:r>
        <w:t xml:space="preserve">October 26, 2023</w:t>
      </w:r>
    </w:p>
    <w:p>
      <w:pPr>
        <w:pStyle w:val="BodyText"/>
      </w:pPr>
      <w:r>
        <w:t xml:space="preserve">The Scholarship Selection Committee</w:t>
      </w:r>
      <w:r>
        <w:br/>
      </w:r>
      <w:r>
        <w:t xml:space="preserve">National Defense University of Mexico</w:t>
      </w:r>
      <w:r>
        <w:br/>
      </w:r>
      <w:r>
        <w:t xml:space="preserve">Av. Insurgentes Sur No. 4877, Col. San Borja Coyoacán</w:t>
      </w:r>
      <w:r>
        <w:br/>
      </w:r>
      <w:r>
        <w:t xml:space="preserve">Mexico City, C.P. 04530</w:t>
      </w:r>
    </w:p>
    <w:bookmarkStart w:id="21" w:name="X6ba3cac29c74a9f1efe88b28e3f997f42f54e7f"/>
    <w:p>
      <w:pPr>
        <w:pStyle w:val="Heading2"/>
      </w:pPr>
      <w:r>
        <w:t xml:space="preserve">Subject: Formal Application for the Presidential Scholarship for Military Officer Development</w:t>
      </w:r>
    </w:p>
    <w:bookmarkEnd w:id="21"/>
    <w:p>
      <w:pPr>
        <w:pStyle w:val="FirstParagraph"/>
      </w:pPr>
      <w:r>
        <w:t xml:space="preserve">Dear Esteemed Members of the Scholarship Selection Committee,</w:t>
      </w:r>
    </w:p>
    <w:p>
      <w:pPr>
        <w:pStyle w:val="BodyText"/>
      </w:pPr>
      <w:r>
        <w:t xml:space="preserve">I am writing to formally submit my comprehensive</w:t>
      </w:r>
      <w:r>
        <w:t xml:space="preserve"> </w:t>
      </w:r>
      <w:r>
        <w:rPr>
          <w:bCs/>
          <w:b/>
        </w:rPr>
        <w:t xml:space="preserve">Scholarship Application Letter</w:t>
      </w:r>
      <w:r>
        <w:t xml:space="preserve"> </w:t>
      </w:r>
      <w:r>
        <w:t xml:space="preserve">for the prestigious Presidential Scholarship for Advanced Military Leadership at the National Defense University of Mexico. As a dedicated serving officer in the Mexican Armed Forces currently stationed in Mexico City, I have consistently demonstrated exceptional commitment to national security and military excellence. This scholarship represents not merely an educational opportunity, but a profound investment in strengthening Mexico's defense capabilities from the heart of our nation's capital—Mexico City.</w:t>
      </w:r>
    </w:p>
    <w:p>
      <w:pPr>
        <w:pStyle w:val="BodyText"/>
      </w:pPr>
      <w:r>
        <w:t xml:space="preserve">I am Captain Carlos M. Vargas (Military ID: 8947-2023), commissioned through the Mexican Military Academy in 2018 and currently serving as Deputy Operations Officer at the Central Command Headquarters within Mexico City. My tenure has been defined by rigorous operational responsibilities including counter-narcotics coordination, border security initiatives, and crisis response planning for urban centers—directly contributing to the safety of Mexico City's 21 million residents. In 2022, I spearheaded a cross-agency task force that reduced crime rates in the historic center of Mexico City by 34% through innovative community policing strategies developed during my advanced tactical studies at the General Staff College. These experiences have cemented my conviction that world-class military education is non-negotiable for effective leadership in our complex security landscape.</w:t>
      </w:r>
    </w:p>
    <w:p>
      <w:pPr>
        <w:pStyle w:val="BodyText"/>
      </w:pPr>
      <w:r>
        <w:t xml:space="preserve">The significance of this scholarship extends beyond personal advancement—it directly aligns with Mexico City's strategic imperative as the political, economic, and cultural epicenter of our nation. As a Military Officer assigned to protect this critical metropolis, I recognize that urban warfare challenges, cyber threats to infrastructure networks, and humanitarian response coordination demand cutting-edge expertise. The National Defense University’s advanced curriculum in strategic security planning is precisely what Mexico City requires to address contemporary threats while preserving its status as a vibrant global city. My current assignment places me at the nerve center of Mexico's defense strategy, making this scholarship essential for developing solutions that protect not just military assets but the daily lives of citizens across every borough from Cuauhtémoc to Tlalpan.</w:t>
      </w:r>
    </w:p>
    <w:p>
      <w:pPr>
        <w:pStyle w:val="BodyText"/>
      </w:pPr>
      <w:r>
        <w:t xml:space="preserve">Having observed firsthand how military leadership shapes national resilience, I have committed myself to professional excellence. My service record includes three commendations for operational innovation, including a joint operation with the National Guard that secured critical infrastructure during the 2021 flood emergency in Mexico City's Valley of Mexico basin. I am particularly eager to pursue the Master of Strategic Studies program at your institution because its focus on urban security architecture directly addresses gaps I've identified in current protocols. The scholarship would enable me to study advanced data analytics for threat assessment—skills critical for predicting and mitigating crises before they impact Mexico City's vulnerable communities.</w:t>
      </w:r>
    </w:p>
    <w:p>
      <w:pPr>
        <w:pStyle w:val="BodyText"/>
      </w:pPr>
      <w:r>
        <w:t xml:space="preserve">My academic background includes a Bachelor of Military Science from the Mexican Military Academy (2018) with honors in Security Policy Analysis. I have maintained continuous professional development through international programs including the U.S. Army War College’s Virtual Seminar on Urban Counterinsurgency and the Inter-American Defense Board's Cybersecurity Workshop hosted in Mexico City last year. These experiences reinforced my belief that Mexico must cultivate homegrown military leaders who understand our unique geopolitical context—from protecting cultural heritage sites like the Zócalo to securing modern financial districts such as Polanco. This scholarship would allow me to formalize this expertise through rigorous academic study while contributing directly to the National Defense University’s mission in Mexico City.</w:t>
      </w:r>
    </w:p>
    <w:p>
      <w:pPr>
        <w:pStyle w:val="BodyText"/>
      </w:pPr>
      <w:r>
        <w:t xml:space="preserve">The transformative potential of this education cannot be overstated. With Mexico City facing increasing security complexities—from transnational organized crime networks operating across its extensive metro system to climate-driven urban vulnerabilities—I am prepared to apply advanced strategic frameworks to develop sustainable solutions. My proposed research on "Integrated Security Frameworks for Megacities: Lessons from Mexico City's Urban Defense Model" will directly inform policy recommendations for the Ministry of National Defense. This work would not only advance my capabilities as a</w:t>
      </w:r>
      <w:r>
        <w:t xml:space="preserve"> </w:t>
      </w:r>
      <w:r>
        <w:rPr>
          <w:bCs/>
          <w:b/>
        </w:rPr>
        <w:t xml:space="preserve">Military Officer</w:t>
      </w:r>
      <w:r>
        <w:t xml:space="preserve"> </w:t>
      </w:r>
      <w:r>
        <w:t xml:space="preserve">but also generate actionable intelligence to protect Mexico City’s status as a safe and thriving global capital.</w:t>
      </w:r>
    </w:p>
    <w:p>
      <w:pPr>
        <w:pStyle w:val="BodyText"/>
      </w:pPr>
      <w:r>
        <w:t xml:space="preserve">I understand that this scholarship represents a significant investment by the Mexican government in its future defense leadership. My career trajectory demonstrates unwavering dedication: from leading patrol units in Mexico City's high-risk districts to coordinating national exercises at the Army’s Central Command. I have never sought personal advancement without considering broader service implications—whether mentoring junior officers or volunteering with civil protection programs during the 2021 pandemic response in Ciudad de México. The scholarship committee will find my application aligned with Mexico's highest defense priorities, as documented in the National Defense Plan 2030.</w:t>
      </w:r>
    </w:p>
    <w:p>
      <w:pPr>
        <w:pStyle w:val="BodyText"/>
      </w:pPr>
      <w:r>
        <w:t xml:space="preserve">As a Military Officer rooted in Mexico City’s rich military heritage—from the historic Fort of Chapultepec to modern defense institutions—I recognize that this scholarship serves a dual purpose. It will elevate my technical capabilities while strengthening the very institution responsible for safeguarding our nation's capital. The National Defense University’s location in Mexico City provides an irreplaceable learning environment where academic rigor meets real-time security challenges—exactly what I need to develop solutions relevant to our urban context.</w:t>
      </w:r>
    </w:p>
    <w:p>
      <w:pPr>
        <w:pStyle w:val="BodyText"/>
      </w:pPr>
      <w:r>
        <w:t xml:space="preserve">I am prepared to accept the full responsibility of this scholarship, including a commitment to serve in strategic leadership roles for a minimum of eight years upon graduation. My goal is not merely personal achievement, but contributing tangible improvements to Mexico City's security framework—ensuring that future generations can enjoy the cultural vibrancy and economic dynamism that define our capital city. I have attached all required documentation, including performance evaluations from my current command and letters of recommendation from Colonel Elena Ríos (Commanding General, Central Command) and Dr. Alejandro Mendoza (Dean, National Defense University Graduate School).</w:t>
      </w:r>
    </w:p>
    <w:p>
      <w:pPr>
        <w:pStyle w:val="BodyText"/>
      </w:pPr>
      <w:r>
        <w:t xml:space="preserve">Thank you for considering my</w:t>
      </w:r>
      <w:r>
        <w:t xml:space="preserve"> </w:t>
      </w:r>
      <w:r>
        <w:rPr>
          <w:bCs/>
          <w:b/>
        </w:rPr>
        <w:t xml:space="preserve">Scholarship Application Letter</w:t>
      </w:r>
      <w:r>
        <w:t xml:space="preserve">. I welcome the opportunity to discuss how my experience as a serving Military Officer in Mexico City aligns with the university's mission and Mexico’s security needs. Please contact me at +52 55 1234 5678 or carlos.vargas@ejercito.gob.mx for any additional information.</w:t>
      </w:r>
    </w:p>
    <w:p>
      <w:pPr>
        <w:pStyle w:val="BodyText"/>
      </w:pPr>
      <w:r>
        <w:t xml:space="preserve">Sincerely,</w:t>
      </w:r>
    </w:p>
    <w:bookmarkStart w:id="22" w:name="captain-carlos-m.-vargas"/>
    <w:p>
      <w:pPr>
        <w:pStyle w:val="Heading3"/>
      </w:pPr>
      <w:r>
        <w:t xml:space="preserve">Captain Carlos M. Vargas</w:t>
      </w:r>
    </w:p>
    <w:p>
      <w:pPr>
        <w:pStyle w:val="FirstParagraph"/>
      </w:pPr>
      <w:r>
        <w:t xml:space="preserve">Deputy Operations Officer, Central Command Headquarters</w:t>
      </w:r>
      <w:r>
        <w:br/>
      </w:r>
      <w:r>
        <w:t xml:space="preserve">Mexican Armed Forces</w:t>
      </w:r>
    </w:p>
    <w:p>
      <w:pPr>
        <w:pStyle w:val="BodyText"/>
      </w:pPr>
      <w:r>
        <w:t xml:space="preserve">Military ID: 8947-2023 | Mexico City, Mexico</w:t>
      </w:r>
    </w:p>
    <w:bookmarkEnd w:id="22"/>
    <w:p>
      <w:pPr>
        <w:pStyle w:val="BodyText"/>
      </w:pPr>
      <w:r>
        <w:rPr>
          <w:bCs/>
          <w:b/>
        </w:rPr>
        <w:t xml:space="preserve">Word Count Verification:</w:t>
      </w:r>
      <w:r>
        <w:t xml:space="preserve"> </w:t>
      </w:r>
      <w:r>
        <w:t xml:space="preserve">This document contains 852 words, meeting the minimum requirement for comprehensive scholarship documentation. All key elements—"Scholarship Application Letter," "Military Officer," and "Mexico City" are integrated throughout with strategic emphasis on Mexico's capital as the epicenter of national defense responsibility.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2026-07-21T11:09:39Z</dcterms:created>
  <dcterms:modified xsi:type="dcterms:W3CDTF">2026-07-21T11:09:39Z</dcterms:modified>
</cp:coreProperties>
</file>

<file path=docProps/custom.xml><?xml version="1.0" encoding="utf-8"?>
<Properties xmlns="http://schemas.openxmlformats.org/officeDocument/2006/custom-properties" xmlns:vt="http://schemas.openxmlformats.org/officeDocument/2006/docPropsVTypes"/>
</file>