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p>
    <w:p>
      <w:pPr>
        <w:pStyle w:val="FirstParagraph"/>
      </w:pPr>
      <w:r>
        <w:t xml:space="preserve">[Your Military Unit Address]</w:t>
      </w:r>
    </w:p>
    <w:p>
      <w:pPr>
        <w:pStyle w:val="BodyText"/>
      </w:pPr>
      <w:r>
        <w:t xml:space="preserve">Saint Petersburg, Russia</w:t>
      </w:r>
    </w:p>
    <w:p>
      <w:pPr>
        <w:pStyle w:val="BodyText"/>
      </w:pPr>
      <w:r>
        <w:t xml:space="preserve">October 26, 2023</w:t>
      </w:r>
    </w:p>
    <w:bookmarkStart w:id="21" w:name="scholarship-application-letter"/>
    <w:p>
      <w:pPr>
        <w:pStyle w:val="Heading1"/>
      </w:pPr>
      <w:r>
        <w:t xml:space="preserve">SCHOLARSHIP APPLICATION LETTER</w:t>
      </w:r>
    </w:p>
    <w:p>
      <w:pPr>
        <w:pStyle w:val="FirstParagraph"/>
      </w:pPr>
      <w:r>
        <w:t xml:space="preserve">Scholarship Committee</w:t>
      </w:r>
      <w:r>
        <w:br/>
      </w:r>
      <w:r>
        <w:t xml:space="preserve">Saint Petersburg Military Academy of the General Staff</w:t>
      </w:r>
      <w:r>
        <w:br/>
      </w:r>
      <w:r>
        <w:t xml:space="preserve">Academic Building, 26 Admiralteysky Prospekt</w:t>
      </w:r>
      <w:r>
        <w:br/>
      </w:r>
      <w:r>
        <w:t xml:space="preserve">Saint Petersburg, Russia 199034</w:t>
      </w:r>
    </w:p>
    <w:bookmarkStart w:id="20" w:name="X66c6754fa7cdc234c0852d3b73a36af60346791"/>
    <w:p>
      <w:pPr>
        <w:pStyle w:val="Heading2"/>
      </w:pPr>
      <w:r>
        <w:t xml:space="preserve">Subject: Formal Application for Full Scholarship to Advance Military Leadership at Saint Petersburg Institutions</w:t>
      </w:r>
    </w:p>
    <w:p>
      <w:pPr>
        <w:pStyle w:val="FirstParagraph"/>
      </w:pPr>
      <w:r>
        <w:t xml:space="preserve">Dear Esteemed Members of the Scholarship Committee,</w:t>
      </w:r>
    </w:p>
    <w:p>
      <w:pPr>
        <w:pStyle w:val="BodyText"/>
      </w:pPr>
      <w:r>
        <w:t xml:space="preserve">With profound respect for the legacy of military excellence embodied by institutions in Russia's cultural capital, I submit this Scholarship Application Letter as a dedicated Military Officer serving within the Russian Armed Forces. As a Lieutenant Colonel currently stationed at the Northern Fleet Command Center in Saint Petersburg, I have witnessed firsthand how strategic education in our nation's most historic military hub transforms competent officers into visionary leaders capable of safeguarding Russia’s sovereignty. This application represents not merely an academic pursuit, but a solemn commitment to elevate my service through advanced scholarship at the prestigious institutions of</w:t>
      </w:r>
      <w:r>
        <w:t xml:space="preserve"> </w:t>
      </w:r>
      <w:r>
        <w:rPr>
          <w:bCs/>
          <w:b/>
        </w:rPr>
        <w:t xml:space="preserve">Russia Saint Petersburg</w:t>
      </w:r>
      <w:r>
        <w:t xml:space="preserve">.</w:t>
      </w:r>
    </w:p>
    <w:p>
      <w:pPr>
        <w:pStyle w:val="BodyText"/>
      </w:pPr>
      <w:r>
        <w:t xml:space="preserve">My military career began in 2010 when I graduated from the Military Institute of Foreign Languages in Moscow with honors. Over thirteen years of continuous service, I have commanded naval security operations along Russia’s Arctic coast, coordinated joint exercises with the Pacific Fleet, and led crisis response teams during critical geopolitical events. These experiences cemented my understanding that modern military leadership demands intellectual depth beyond tactical proficiency—particularly in an era where cyber warfare, hybrid conflicts, and strategic diplomacy reshape battlefield dynamics. My current operational role in</w:t>
      </w:r>
      <w:r>
        <w:t xml:space="preserve"> </w:t>
      </w:r>
      <w:r>
        <w:rPr>
          <w:bCs/>
          <w:b/>
        </w:rPr>
        <w:t xml:space="preserve">Russia Saint Petersburg</w:t>
      </w:r>
      <w:r>
        <w:t xml:space="preserve">, a city synonymous with military innovation since Peter the Great’s founding of the Baltic Fleet, has made this imperative palpable. The strategic significance of Saint Petersburg as Russia’s second military metropolis—housing the Northern Fleet Headquarters, Naval Academy, and Defense Ministry research facilities—makes it uniquely positioned to cultivate officers who understand both historical precedent and future warfare.</w:t>
      </w:r>
    </w:p>
    <w:p>
      <w:pPr>
        <w:pStyle w:val="BodyText"/>
      </w:pPr>
      <w:r>
        <w:t xml:space="preserve">This Scholarship Application Letter seeks funding for a Master of Strategic Studies program at Saint Petersburg State University’s Center for International Security Studies. I have meticulously aligned my academic goals with the Academy’s curriculum, which emphasizes Arctic security, asymmetric warfare, and Great Power competition—issues directly relevant to my current duties in the Northern Fleet. The program’s unique partnership with the Military Academy of General Staff offers direct access to Russia’s leading defense strategists and historical archives housed within Saint Petersburg’s military museums. Crucially, I have secured a preliminary acceptance from Professor Ivan Petrov, Chair of Strategic Studies, who has endorsed my proposal for research on "Maritime Domain Awareness in the Arctic: Lessons from the Cold War Era." This work directly addresses gaps identified during my service in Saint Petersburg’s naval command structure.</w:t>
      </w:r>
    </w:p>
    <w:p>
      <w:pPr>
        <w:pStyle w:val="BodyText"/>
      </w:pPr>
      <w:r>
        <w:t xml:space="preserve">The financial dimension necessitates this scholarship. As a serving Military Officer without family dependents, I receive modest military compensation insufficient for advanced studies abroad. The proposed scholarship—covering full tuition, research stipend, and accommodation in Saint Petersburg’s historic Petrograd side—would eliminate barriers to my academic progression. Unlike conventional overseas programs, this institution requires no language barrier; all instruction occurs in Russian at an institution where I am already embedded within the operational culture. My current stationing in</w:t>
      </w:r>
      <w:r>
        <w:t xml:space="preserve"> </w:t>
      </w:r>
      <w:r>
        <w:rPr>
          <w:bCs/>
          <w:b/>
        </w:rPr>
        <w:t xml:space="preserve">Russia Saint Petersburg</w:t>
      </w:r>
      <w:r>
        <w:t xml:space="preserve"> </w:t>
      </w:r>
      <w:r>
        <w:t xml:space="preserve">means I could maintain full duty status while pursuing studies, ensuring uninterrupted service continuity. This model of "education-in-place" maximizes both institutional value and officer retention—a critical consideration for Russia’s military development goals.</w:t>
      </w:r>
    </w:p>
    <w:p>
      <w:pPr>
        <w:pStyle w:val="BodyText"/>
      </w:pPr>
      <w:r>
        <w:t xml:space="preserve">My professional trajectory demonstrates tangible alignment with the scholarship’s objectives. In 2021, I spearheaded Project Vostok-360, a naval cyber-defense initiative now adopted fleet-wide after successful implementation at Saint Petersburg’s Naval Communications Center. This project, which required collaboration with St. Petersburg-based cybersecurity firms and defense contractors like Almaz-Antey, directly translated academic research into operational capability. I have also published three articles on Arctic maritime strategy in the *Journal of Russian Military Science* (2020-2023), all citing historical Saint Petersburg military archives as foundational sources. These works positioned me as a subject-matter expert sought by the General Staff for strategic planning sessions—evidence that my proposed academic path will yield immediate operational dividends.</w:t>
      </w:r>
    </w:p>
    <w:p>
      <w:pPr>
        <w:pStyle w:val="BodyText"/>
      </w:pPr>
      <w:r>
        <w:t xml:space="preserve">Why must this scholarship be granted specifically to a Military Officer? Because officers who combine active duty with advanced education become the true architects of Russia’s military future. The Saint Petersburg institutions offer an irreplaceable environment where theory meets practice within the same historic walls that witnessed Admiral Kuznetsov’s fleet innovations and General Zhukov’s post-war strategic planning. My proposed research on Arctic security protocols, conducted alongside naval historians at the Russian Military Archive in Saint Petersburg, will produce actionable intelligence directly applicable to Northern Fleet operations—exactly the synergy this scholarship aims to cultivate.</w:t>
      </w:r>
    </w:p>
    <w:p>
      <w:pPr>
        <w:pStyle w:val="BodyText"/>
      </w:pPr>
      <w:r>
        <w:t xml:space="preserve">As a Military Officer committed to serving Russia through intellect and action, I pledge that this scholarship will be a catalyst for measurable military advancement. Upon completion, I will return to my duties at Northern Fleet Headquarters with a refined strategic framework that enhances our Arctic operational readiness. I propose establishing an annual seminar series at Saint Petersburg’s Naval Academy where graduates of this program share insights on emerging threats—a tradition mirroring the academic-military partnerships fostered in the city since its founding as Russia’s "Window to Europe." This initiative would institutionalize the knowledge transfer that makes</w:t>
      </w:r>
      <w:r>
        <w:t xml:space="preserve"> </w:t>
      </w:r>
      <w:r>
        <w:rPr>
          <w:bCs/>
          <w:b/>
        </w:rPr>
        <w:t xml:space="preserve">Russia Saint Petersburg</w:t>
      </w:r>
      <w:r>
        <w:t xml:space="preserve"> </w:t>
      </w:r>
      <w:r>
        <w:t xml:space="preserve">a beacon of military education.</w:t>
      </w:r>
    </w:p>
    <w:p>
      <w:pPr>
        <w:pStyle w:val="BodyText"/>
      </w:pPr>
      <w:r>
        <w:t xml:space="preserve">The Russian military does not merely train officers; we forge leaders who understand history while shaping tomorrow. My service in Saint Petersburg has instilled in me a profound appreciation for this city’s dual legacy as both fortress and academy. I am not simply requesting funding—I am seeking the opportunity to contribute my expertise to the very institutions that have shaped Russia’s military destiny. With this scholarship, I will honor that legacy by becoming an officer who translates classroom insights into fleet readiness, ensuring our nation’s security in an ever-changing world.</w:t>
      </w:r>
    </w:p>
    <w:p>
      <w:pPr>
        <w:pStyle w:val="BodyText"/>
      </w:pPr>
      <w:r>
        <w:t xml:space="preserve">I respectfully request the opportunity to discuss my application further at your convenience. My current contact details are included above, and I am available for interview immediately upon your notification. Thank you for considering this Scholarship Application Letter from a Military Officer who has dedicated his career to advancing Russia’s strategic interests through excellence in both service and scholarship.</w:t>
      </w:r>
    </w:p>
    <w:p>
      <w:pPr>
        <w:pStyle w:val="BodyText"/>
      </w:pPr>
      <w:r>
        <w:t xml:space="preserve">Respectfully submitted,</w:t>
      </w:r>
    </w:p>
    <w:p>
      <w:pPr>
        <w:pStyle w:val="BodyText"/>
      </w:pPr>
      <w:r>
        <w:t xml:space="preserve">Lieutenant Colonel Alexei V. Volkov</w:t>
      </w:r>
    </w:p>
    <w:p>
      <w:pPr>
        <w:pStyle w:val="BodyText"/>
      </w:pPr>
      <w:r>
        <w:t xml:space="preserve">Commanding Officer, Northern Fleet Cyber Defense Division</w:t>
      </w:r>
    </w:p>
    <w:p>
      <w:pPr>
        <w:pStyle w:val="BodyText"/>
      </w:pPr>
      <w:r>
        <w:t xml:space="preserve">Russian Armed Forces, Saint Petersburg Garrison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dc:title>
  <dc:creator/>
  <dc:language>en</dc:language>
  <cp:keywords/>
  <dcterms:created xsi:type="dcterms:W3CDTF">2026-07-24T16:04:42Z</dcterms:created>
  <dcterms:modified xsi:type="dcterms:W3CDTF">2026-07-24T16:04:42Z</dcterms:modified>
</cp:coreProperties>
</file>

<file path=docProps/custom.xml><?xml version="1.0" encoding="utf-8"?>
<Properties xmlns="http://schemas.openxmlformats.org/officeDocument/2006/custom-properties" xmlns:vt="http://schemas.openxmlformats.org/officeDocument/2006/docPropsVTypes"/>
</file>