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April 15, 2024</w:t>
      </w:r>
    </w:p>
    <w:p>
      <w:pPr>
        <w:pStyle w:val="BodyText"/>
      </w:pPr>
      <w:r>
        <w:t xml:space="preserve">His Excellency General Carlos Serrano</w:t>
      </w:r>
      <w:r>
        <w:br/>
      </w:r>
      <w:r>
        <w:t xml:space="preserve">Director of Military Education</w:t>
      </w:r>
      <w:r>
        <w:br/>
      </w:r>
      <w:r>
        <w:t xml:space="preserve">Ministry of Defense - Spain Madrid</w:t>
      </w:r>
      <w:r>
        <w:br/>
      </w:r>
      <w:r>
        <w:t xml:space="preserve">Paseo del Prado, 36</w:t>
      </w:r>
      <w:r>
        <w:br/>
      </w:r>
      <w:r>
        <w:t xml:space="preserve">28014 Madrid, Spain</w:t>
      </w:r>
    </w:p>
    <w:bookmarkStart w:id="20" w:name="Xe015fcdd8c5747e4ded0c12a5bf01559d5d521a"/>
    <w:p>
      <w:pPr>
        <w:pStyle w:val="Heading2"/>
      </w:pPr>
      <w:r>
        <w:t xml:space="preserve">Subject: Formal Application for the Advanced Strategic Leadership Scholarship Program</w:t>
      </w:r>
    </w:p>
    <w:p>
      <w:pPr>
        <w:pStyle w:val="FirstParagraph"/>
      </w:pPr>
      <w:r>
        <w:t xml:space="preserve">Dear General Serrano,</w:t>
      </w:r>
    </w:p>
    <w:p>
      <w:pPr>
        <w:pStyle w:val="BodyText"/>
      </w:pPr>
      <w:r>
        <w:t xml:space="preserve">It is with profound respect for Spain's military tradition and unwavering commitment to excellence in national defense that I submit this Scholarship Application Letter. As Captain María Fernández, a serving officer in the Spanish Army (Ejército de Tierra) currently stationed at the prestigious Military Academy of Zaragoza, I am writing to express my earnest application for the Advanced Strategic Leadership Scholarship Program administered by the Ministry of Defense. This opportunity represents not merely an academic pursuit but a critical investment in Spain's future security architecture—particularly within the dynamic context of Spain Madrid as our nation's strategic command hub.</w:t>
      </w:r>
    </w:p>
    <w:p>
      <w:pPr>
        <w:pStyle w:val="BodyText"/>
      </w:pPr>
      <w:r>
        <w:t xml:space="preserve">My military career has been defined by dedication to Spain's defense mission since my graduation from the Military Academy in 2015. I have served with distinction in three critical deployments: two years with the United Nations Peacekeeping Force in Mali (MINUSMA), a year coordinating humanitarian logistics during the 2020 Eastern Mediterranean crisis, and currently as Operations Officer for Joint Task Force Iberia at the Madrid Military District Command. These experiences have cemented my conviction that strategic military leadership in contemporary Spain demands advanced intellectual frameworks beyond conventional tactical training—a conviction this scholarship directly addresses.</w:t>
      </w:r>
    </w:p>
    <w:p>
      <w:pPr>
        <w:pStyle w:val="BodyText"/>
      </w:pPr>
      <w:r>
        <w:t xml:space="preserve">The significance of this Scholarship Application Letter extends far beyond personal ambition. As a Military Officer entrusted with Spain's security, I recognize that our nation faces increasingly complex geopolitical challenges: hybrid warfare threats along Mediterranean borders, evolving NATO commitments in the Atlantic, and the imperative to modernize defense procurement systems. The Advanced Strategic Leadership Program at Universidad Complutense de Madrid (UCM)—which this scholarship would fund—offers precisely the interdisciplinary curriculum needed to address these realities. UCM’s Center for International Relations, situated within Spain Madrid’s academic heartland, provides unmatched access to policy-makers and security analysts who shape Europe’s defense strategy.</w:t>
      </w:r>
    </w:p>
    <w:p>
      <w:pPr>
        <w:pStyle w:val="BodyText"/>
      </w:pPr>
      <w:r>
        <w:t xml:space="preserve">What distinguishes this scholarship opportunity is its location in Spain Madrid. The program's proximity to the Ministry of Defense headquarters, NATO Southern Command (SOUTHCOM) in Seville (with frequent coordination in Madrid), and the Spanish National Intelligence Centre creates an unparalleled ecosystem for applied learning. I intend to leverage this geographic advantage through: 1) Direct consultation with senior officers at Defensa’s Strategy Directorate during case studies, 2) Participation in Madrid-hosted NATO exercises like "Trident Juncture" simulations, and 3) Engagement with Spain Madrid’s burgeoning defense tech startups via the CDTI Innovation Hub. This spatial integration of academic theory and operational practice is unavailable elsewhere—and essential for a Military Officer who must translate knowledge into actionable strategy.</w:t>
      </w:r>
    </w:p>
    <w:p>
      <w:pPr>
        <w:pStyle w:val="BodyText"/>
      </w:pPr>
      <w:r>
        <w:t xml:space="preserve">My proposed research focuses on "Integrated Deterrence Frameworks for Mediterranean Security: Lessons from Spain's Bilateral Defense Partnerships." This topic directly responds to current strategic gaps identified by the 2023 National Defense Review. As a Military Officer with field experience in North Africa and the Balkans, I bring contextual insights that will enrich classroom discourse while ensuring my studies remain grounded in real-world exigencies. The scholarship would cover tuition, research materials, and Madrid-based living expenses for 18 months—enabling me to immerse fully in this transformative academic environment without financial distraction.</w:t>
      </w:r>
    </w:p>
    <w:p>
      <w:pPr>
        <w:pStyle w:val="BodyText"/>
      </w:pPr>
      <w:r>
        <w:t xml:space="preserve">Crucially, my commitment extends beyond academic completion. Upon returning to active duty with a Master's in Strategic Studies from UCM’s Madrid campus, I will implement a knowledge transfer program for all officers at the Madrid Military District Command. This initiative—co-created with the Defense University of Spain (UNED)—will establish quarterly seminars on strategic foresight, drawing directly from my scholarship experiences. More significantly, I have secured preliminary endorsement from Brigadier General Aranda (Director of Strategic Planning) to develop a new NATO-compatible deterrence playbook for Southern Europe—a document that will be submitted to the Ministry of Defense upon my return. This demonstrates not just academic intent but immediate operational impact.</w:t>
      </w:r>
    </w:p>
    <w:p>
      <w:pPr>
        <w:pStyle w:val="BodyText"/>
      </w:pPr>
      <w:r>
        <w:t xml:space="preserve">Spain Madrid’s position as the nerve center of European defense makes this location indispensable. The scholarship’s focus on Madrid-based institutions ensures access to Spain’s premier military think tanks (like El Colegio de Defensa), while its timing aligns with the Ministry of Defense’s strategic pivot toward "AI-Enhanced Command Systems" announced during 2023's Strategic Council meeting in Madrid. I am uniquely positioned to contribute to this initiative given my current role in integrating AI tools for logistics optimization at the Madrid District. This scholarship would accelerate that work by providing academic rigor to our operational innovation.</w:t>
      </w:r>
    </w:p>
    <w:p>
      <w:pPr>
        <w:pStyle w:val="BodyText"/>
      </w:pPr>
      <w:r>
        <w:t xml:space="preserve">My military record reflects consistent excellence: I received the Army Merit Medal (2019) for crisis management during refugee operations, maintain a 97th percentile score in NATO’s Joint Command Assessment, and have published two peer-reviewed articles on Mediterranean security in Revista de Estudios Militares. Yet I recognize that Spain’s military must evolve beyond technical competence into strategic foresight—a transition this scholarship uniquely enables. In the words of General Francisco Franco (as quoted in the 1952 Military Academy oath), "The officer's duty is not merely to command, but to foresee." This program embodies that philosophy.</w:t>
      </w:r>
    </w:p>
    <w:p>
      <w:pPr>
        <w:pStyle w:val="BodyText"/>
      </w:pPr>
      <w:r>
        <w:t xml:space="preserve">I understand the Ministry of Defense invests its scholarship resources in candidates who embody Spain’s highest service ethos. As a Military Officer who has stood guard at Madrid’s Casa de Campo during national emergencies and led troops through the 2021 floods in Valencia, I pledge to honor this trust through intellectual rigor and operational excellence. My application represents not just an individual's ambition but a commitment to strengthening Spain Madrid’s role as Europe’s strategic anchor.</w:t>
      </w:r>
    </w:p>
    <w:p>
      <w:pPr>
        <w:pStyle w:val="BodyText"/>
      </w:pPr>
      <w:r>
        <w:t xml:space="preserve">Thank you for considering my Scholarship Application Letter. I welcome the opportunity to discuss how my proposed studies will directly benefit Spain's defense posture in Madrid and beyond, and am available at your convenience for an interview at the Ministry of Defense headquarters. My service record, research proposal, and recommendation letters from three senior officers are enclosed as requested.</w:t>
      </w:r>
    </w:p>
    <w:p>
      <w:pPr>
        <w:pStyle w:val="BodyText"/>
      </w:pPr>
      <w:r>
        <w:t xml:space="preserve">With deepest respect for Spain’s military legacy,</w:t>
      </w:r>
    </w:p>
    <w:p>
      <w:pPr>
        <w:pStyle w:val="BodyText"/>
      </w:pPr>
      <w:r>
        <w:t xml:space="preserve">Capitán María Fernández</w:t>
      </w:r>
    </w:p>
    <w:p>
      <w:pPr>
        <w:pStyle w:val="BodyText"/>
      </w:pPr>
      <w:r>
        <w:t xml:space="preserve">Ejército de Tierra, España</w:t>
      </w:r>
    </w:p>
    <w:p>
      <w:pPr>
        <w:pStyle w:val="BodyText"/>
      </w:pPr>
      <w:r>
        <w:t xml:space="preserve">Service Number: ES-ARMY-7392145</w:t>
      </w:r>
    </w:p>
    <w:p>
      <w:pPr>
        <w:pStyle w:val="BodyText"/>
      </w:pPr>
      <w:r>
        <w:t xml:space="preserve">Military ID: 60182947-D · Madrid Military District Command</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2025-12-10T13:26:08Z</dcterms:created>
  <dcterms:modified xsi:type="dcterms:W3CDTF">2025-12-10T13:26:08Z</dcterms:modified>
</cp:coreProperties>
</file>

<file path=docProps/custom.xml><?xml version="1.0" encoding="utf-8"?>
<Properties xmlns="http://schemas.openxmlformats.org/officeDocument/2006/custom-properties" xmlns:vt="http://schemas.openxmlformats.org/officeDocument/2006/docPropsVTypes"/>
</file>