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Commissioner of Scholarships and Academic Programs</w:t>
      </w:r>
    </w:p>
    <w:p>
      <w:pPr>
        <w:pStyle w:val="BodyText"/>
      </w:pPr>
      <w:r>
        <w:rPr>
          <w:bCs/>
          <w:b/>
        </w:rPr>
        <w:t xml:space="preserve">Turkish National Defense Scholarship Committee</w:t>
      </w:r>
    </w:p>
    <w:p>
      <w:pPr>
        <w:pStyle w:val="BodyText"/>
      </w:pPr>
      <w:r>
        <w:rPr>
          <w:bCs/>
          <w:b/>
        </w:rPr>
        <w:t xml:space="preserve">National Defense University (Ülkemiz) - Ankara Campus</w:t>
      </w:r>
    </w:p>
    <w:p>
      <w:pPr>
        <w:pStyle w:val="BodyText"/>
      </w:pPr>
      <w:r>
        <w:t xml:space="preserve">Ankara, Turkey 06590</w:t>
      </w:r>
    </w:p>
    <w:bookmarkStart w:id="20" w:name="X648bc2d6b0c5d28b924a99cebd5a6acf2ccaf09"/>
    <w:p>
      <w:pPr>
        <w:pStyle w:val="Heading2"/>
      </w:pPr>
      <w:r>
        <w:t xml:space="preserve">Application for Advanced Defense Leadership Scholarship</w:t>
      </w:r>
    </w:p>
    <w:p>
      <w:pPr>
        <w:pStyle w:val="FirstParagraph"/>
      </w:pPr>
      <w:r>
        <w:t xml:space="preserve">To the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as a dedicated and highly motivated Military Officer currently serving with distinction in the Turkish Armed Forces (TSK), stationed at the Ankara Garrison. With over six years of active service, including critical command roles in both peacekeeping operations and domestic security initiatives, I have cultivated an unwavering commitment to national defense excellence. It is with profound respect for Turkey's strategic vision and my deep-seated desire to contribute to the future of Turkish military leadership that I formally apply for the prestigious</w:t>
      </w:r>
      <w:r>
        <w:t xml:space="preserve"> </w:t>
      </w:r>
      <w:r>
        <w:rPr>
          <w:iCs/>
          <w:i/>
        </w:rPr>
        <w:t xml:space="preserve">Advanced Defense Leadership Scholarship</w:t>
      </w:r>
      <w:r>
        <w:t xml:space="preserve"> </w:t>
      </w:r>
      <w:r>
        <w:t xml:space="preserve">at the National Defense University in Ankara.</w:t>
      </w:r>
    </w:p>
    <w:p>
      <w:pPr>
        <w:pStyle w:val="BodyText"/>
      </w:pPr>
      <w:r>
        <w:t xml:space="preserve">As a Captain in the Turkish Land Forces, my current assignment as Operations Officer within the 1st Corps Headquarters in Ankara has provided me with invaluable exposure to national security policy formulation and joint operational planning. My responsibilities include coordinating multinational exercises under NATO's Enhanced Forward Presence framework, developing counter-terrorism protocols for Ankara-based critical infrastructure, and mentoring junior officers at the Turkish Military Academy (Askeri Akademi). These experiences have crystallized my conviction that advanced academic training in strategic studies is not merely beneficial but essential for effective military leadership in contemporary Turkey. The</w:t>
      </w:r>
      <w:r>
        <w:t xml:space="preserve"> </w:t>
      </w:r>
      <w:r>
        <w:rPr>
          <w:iCs/>
          <w:i/>
        </w:rPr>
        <w:t xml:space="preserve">Scholarship Application Letter</w:t>
      </w:r>
      <w:r>
        <w:t xml:space="preserve"> </w:t>
      </w:r>
      <w:r>
        <w:t xml:space="preserve">I present here outlines how this specific opportunity aligns with both my professional trajectory and Turkey's defense modernization objectives as articulated in the National Defense Strategy (2023).</w:t>
      </w:r>
    </w:p>
    <w:p>
      <w:pPr>
        <w:pStyle w:val="BodyText"/>
      </w:pPr>
      <w:r>
        <w:t xml:space="preserve">The Advanced Defense Leadership Scholarship represents precisely the catalyst my career requires to transition from operational execution to strategic innovation. The curriculum at Ankara's National Defense University—including courses in hybrid warfare, AI-driven military logistics, and geostrategic analysis of Eurasian security dynamics—directly addresses critical gaps I have observed in our current defense ecosystem. Having served through Turkey's evolving security challenges in the Eastern Mediterranean and Caucasus regions, I understand that tomorrow's Military Officer must be equally adept at navigating digital battlefields as traditional theaters. This scholarship will enable me to pursue a Master of Strategic Studies with a concentration in Future Warfare Technologies, directly under the guidance of Professor Dr. Mehmet Ali Balcı, a leading authority on NATO-Turkish defense integration based at the Ankara campus.</w:t>
      </w:r>
    </w:p>
    <w:p>
      <w:pPr>
        <w:pStyle w:val="BodyText"/>
      </w:pPr>
      <w:r>
        <w:t xml:space="preserve">My application is not merely an academic pursuit; it is an investment in Turkey's strategic autonomy. The scholarship would allow me to conduct research on "Optimizing Turkey's Missile Defense Systems for Urban Environments" – a topic of critical importance given Ankara's status as the nation's political and military nerve center. This research will directly inform the ongoing upgrades of the S-400 integration framework at our Ankara-based command centers, contributing to national security while establishing academic benchmarks for future Military Officers in Turkey. I have already initiated preliminary discussions with the Undersecretariat for Defense Industries (SSM) regarding data collaboration, demonstrating my proactive approach to aligning scholarly work with operational needs.</w:t>
      </w:r>
    </w:p>
    <w:p>
      <w:pPr>
        <w:pStyle w:val="BodyText"/>
      </w:pPr>
      <w:r>
        <w:t xml:space="preserve">What sets this opportunity apart is its location and institutional alignment. The scholarship is administered through the National Defense University in Ankara—a campus uniquely positioned at the confluence of Turkey's political decision-making, military command structure, and academic expertise. Unlike generic international programs, this Ankara-based initiative immerses scholars in the very ecosystem where defense policies are forged. I have already visited campus facilities multiple times during my service and observed how the university's strategic partnership with the General Staff directly translates classroom theory into operational reality—a model I aspire to contribute to upon completion of my studies.</w:t>
      </w:r>
    </w:p>
    <w:p>
      <w:pPr>
        <w:pStyle w:val="BodyText"/>
      </w:pPr>
      <w:r>
        <w:t xml:space="preserve">My commitment to Turkey extends beyond professional obligation; it is a lifelong covenant forged through military tradition. I am a graduate of the Turkish Military Academy, where I earned my commission as an Infantry Officer with honors (top 5% of my class), and have since completed all mandatory training programs including the NATO Advanced Command and Staff Course (ACSC) in Belgium. My record includes commendations for leadership during Operation Olive Branch's logistical support phase, service in the 2023 Karabakh Crisis humanitarian response team, and currently leading a cross-functional task force on urban warfare preparedness for Ankara. I have consistently demonstrated the discipline, integrity, and strategic foresight that define an exemplary Turkish Military Officer.</w:t>
      </w:r>
    </w:p>
    <w:p>
      <w:pPr>
        <w:pStyle w:val="BodyText"/>
      </w:pPr>
      <w:r>
        <w:t xml:space="preserve">I recognize that this scholarship represents a significant responsibility entrusted by the Turkish State to its most promising officers. My proposed research agenda includes establishing an Ankara-based defense innovation hub model for Military Officers in training—leveraging university resources to bridge academic theory and operational practice. This initiative will directly support the National Defense University's mission to cultivate leadership that "serves with honor, acts with foresight, and defends with resolve." Upon completion, I will return to active duty at Ankara's General Staff Directorate as a strategic advisor for defense innovation—a position I have already been identified for by the Chief of General Staff through my performance evaluations.</w:t>
      </w:r>
    </w:p>
    <w:p>
      <w:pPr>
        <w:pStyle w:val="BodyText"/>
      </w:pPr>
      <w:r>
        <w:t xml:space="preserve">As a Turkish Military Officer deeply invested in our nation's security future, I am prepared to make every moment of this scholarship count. The Advanced Defense Leadership Scholarship represents not just an educational opportunity but a national commitment—one that will enable me to contribute meaningfully to the strategic capabilities of Turkey Ankara as our military evolves for the 21st century. I have attached my service record, academic credentials, and letters of recommendation from two Senior Officers at Ankara Garrison Command who attest to my leadership potential and dedication.</w:t>
      </w:r>
    </w:p>
    <w:p>
      <w:pPr>
        <w:pStyle w:val="BodyText"/>
      </w:pPr>
      <w:r>
        <w:t xml:space="preserve">I respectfully request the opportunity to discuss how my vision aligns with your scholarship objectives during a personal interview at your convenience. Thank you for considering this</w:t>
      </w:r>
      <w:r>
        <w:t xml:space="preserve"> </w:t>
      </w:r>
      <w:r>
        <w:rPr>
          <w:iCs/>
          <w:i/>
        </w:rPr>
        <w:t xml:space="preserve">Scholarship Application Letter</w:t>
      </w:r>
      <w:r>
        <w:t xml:space="preserve"> </w:t>
      </w:r>
      <w:r>
        <w:t xml:space="preserve">from a proud servant of the Republic, committed to advancing Turkey's security through academic excellence and military leadership in Ankara.</w:t>
      </w:r>
    </w:p>
    <w:p>
      <w:pPr>
        <w:pStyle w:val="BodyText"/>
      </w:pPr>
      <w:r>
        <w:rPr>
          <w:bCs/>
          <w:b/>
        </w:rPr>
        <w:t xml:space="preserve">Sincerely,</w:t>
      </w:r>
    </w:p>
    <w:p>
      <w:pPr>
        <w:pStyle w:val="BodyText"/>
      </w:pPr>
      <w:r>
        <w:rPr>
          <w:bCs/>
          <w:b/>
        </w:rPr>
        <w:t xml:space="preserve">Captain Mehmet Faruk Yılmaz</w:t>
      </w:r>
    </w:p>
    <w:p>
      <w:pPr>
        <w:pStyle w:val="BodyText"/>
      </w:pPr>
      <w:r>
        <w:t xml:space="preserve">Turkish Land Forces (TSK)</w:t>
      </w:r>
    </w:p>
    <w:p>
      <w:pPr>
        <w:pStyle w:val="BodyText"/>
      </w:pPr>
      <w:r>
        <w:t xml:space="preserve">Operations Officer, 1st Corps Headquarters</w:t>
      </w:r>
    </w:p>
    <w:p>
      <w:pPr>
        <w:pStyle w:val="BodyText"/>
      </w:pPr>
      <w:r>
        <w:t xml:space="preserve">Ankara Garrison Command</w:t>
      </w:r>
    </w:p>
    <w:p>
      <w:pPr>
        <w:pStyle w:val="BodyText"/>
      </w:pPr>
      <w:r>
        <w:t xml:space="preserve">Mobile: +90 5XX XXX XX XX | Email: cptyilmaz@tsk.mil.tr</w:t>
      </w:r>
    </w:p>
    <w:p>
      <w:pPr>
        <w:pStyle w:val="BodyText"/>
      </w:pPr>
      <w:r>
        <w:t xml:space="preserve">Enclosures:</w:t>
      </w:r>
    </w:p>
    <w:p>
      <w:pPr>
        <w:numPr>
          <w:ilvl w:val="0"/>
          <w:numId w:val="1001"/>
        </w:numPr>
        <w:pStyle w:val="Compact"/>
      </w:pPr>
      <w:r>
        <w:t xml:space="preserve">Completed Scholarship Application Form</w:t>
      </w:r>
    </w:p>
    <w:p>
      <w:pPr>
        <w:numPr>
          <w:ilvl w:val="0"/>
          <w:numId w:val="1001"/>
        </w:numPr>
        <w:pStyle w:val="Compact"/>
      </w:pPr>
      <w:r>
        <w:t xml:space="preserve">Official Service Record (2017-Present)</w:t>
      </w:r>
    </w:p>
    <w:p>
      <w:pPr>
        <w:numPr>
          <w:ilvl w:val="0"/>
          <w:numId w:val="1001"/>
        </w:numPr>
        <w:pStyle w:val="Compact"/>
      </w:pPr>
      <w:r>
        <w:t xml:space="preserve">Achievement Certificates from NATO Courses</w:t>
      </w:r>
    </w:p>
    <w:p>
      <w:pPr>
        <w:numPr>
          <w:ilvl w:val="0"/>
          <w:numId w:val="1001"/>
        </w:numPr>
        <w:pStyle w:val="Compact"/>
      </w:pPr>
      <w:r>
        <w:t xml:space="preserve">Letters of Recommendation from Maj. Gen. Ayşe Kaya &amp; Col. Erdem Çelik</w:t>
      </w:r>
    </w:p>
    <w:p>
      <w:pPr>
        <w:pStyle w:val="FirstParagraph"/>
      </w:pPr>
      <w:r>
        <w:t xml:space="preserve">"The Military Officer who serves Turkey today must be the strategist of tomorrow." – Adapted from Atatürk's National Defense Principles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 Turkey Ankara</dc:title>
  <dc:creator/>
  <dc:language>en</dc:language>
  <cp:keywords/>
  <dcterms:created xsi:type="dcterms:W3CDTF">2026-07-23T13:01:40Z</dcterms:created>
  <dcterms:modified xsi:type="dcterms:W3CDTF">2026-07-23T13:01:40Z</dcterms:modified>
</cp:coreProperties>
</file>

<file path=docProps/custom.xml><?xml version="1.0" encoding="utf-8"?>
<Properties xmlns="http://schemas.openxmlformats.org/officeDocument/2006/custom-properties" xmlns:vt="http://schemas.openxmlformats.org/officeDocument/2006/docPropsVTypes"/>
</file>