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w:t>
      </w:r>
      <w:r>
        <w:t xml:space="preserve"> </w:t>
      </w:r>
      <w:r>
        <w:t xml:space="preserve">Uzbekistan</w:t>
      </w:r>
      <w:r>
        <w:t xml:space="preserve"> </w:t>
      </w:r>
      <w:r>
        <w:t xml:space="preserve">Tashkent</w:t>
      </w:r>
    </w:p>
    <w:bookmarkStart w:id="20" w:name="scholarship-application-letter"/>
    <w:p>
      <w:pPr>
        <w:pStyle w:val="Heading1"/>
      </w:pPr>
      <w:r>
        <w:t xml:space="preserve">SCHOLARSHIP APPLICATION LETTER</w:t>
      </w:r>
    </w:p>
    <w:p>
      <w:pPr>
        <w:pStyle w:val="FirstParagraph"/>
      </w:pPr>
      <w:r>
        <w:t xml:space="preserve">FOR ADVANCED MILITARY EDUCATION IN UZBEKISTAN TASHKENT</w:t>
      </w:r>
    </w:p>
    <w:bookmarkEnd w:id="20"/>
    <w:p>
      <w:pPr>
        <w:pStyle w:val="BodyText"/>
      </w:pPr>
      <w:r>
        <w:t xml:space="preserve">December 7, 2023</w:t>
      </w:r>
    </w:p>
    <w:p>
      <w:pPr>
        <w:pStyle w:val="BodyText"/>
      </w:pPr>
      <w:r>
        <w:t xml:space="preserve">Scholarship Selection Committee</w:t>
      </w:r>
      <w:r>
        <w:br/>
      </w:r>
      <w:r>
        <w:t xml:space="preserve">Ministry of Defense Education Directorate</w:t>
      </w:r>
      <w:r>
        <w:br/>
      </w:r>
      <w:r>
        <w:t xml:space="preserve">Tashkent Military Academy</w:t>
      </w:r>
      <w:r>
        <w:br/>
      </w:r>
      <w:r>
        <w:t xml:space="preserve">Tashkent, Uzbekistan</w:t>
      </w:r>
    </w:p>
    <w:p>
      <w:pPr>
        <w:pStyle w:val="BodyText"/>
      </w:pPr>
      <w:r>
        <w:t xml:space="preserve">Dear Esteemed Members of the Scholarship Selection Committee,</w:t>
      </w:r>
    </w:p>
    <w:p>
      <w:pPr>
        <w:pStyle w:val="BodyText"/>
      </w:pPr>
      <w:r>
        <w:t xml:space="preserve">It is with profound respect for the legacy of military excellence in Uzbekistan and unwavering dedication to national defense that I submit this comprehensive</w:t>
      </w:r>
      <w:r>
        <w:t xml:space="preserve"> </w:t>
      </w:r>
      <w:r>
        <w:rPr>
          <w:bCs/>
          <w:b/>
        </w:rPr>
        <w:t xml:space="preserve">Scholarship Application Letter</w:t>
      </w:r>
      <w:r>
        <w:t xml:space="preserve"> </w:t>
      </w:r>
      <w:r>
        <w:t xml:space="preserve">as an active-duty officer seeking advanced training at the Tashkent Military Academy. As a decorated Captain in the Uzbek National Army currently serving at the Eastern Command Headquarters in Tashkent, I have devoted five years to safeguarding our nation's sovereignty through rigorous operational deployments along our eastern borders. This scholarship represents not merely an academic opportunity, but a strategic investment in strengthening Uzbekistan's military capabilities through specialized knowledge directly applicable to contemporary security challenges.</w:t>
      </w:r>
    </w:p>
    <w:p>
      <w:pPr>
        <w:pStyle w:val="BodyText"/>
      </w:pPr>
      <w:r>
        <w:t xml:space="preserve">My military career has been defined by operational service that aligns with Uzbekistan's national security priorities. During my tenure, I have successfully commanded a border reconnaissance platoon during the 2021-2023 Kazakh-Uzbek border demarcation operations, where my unit received commendations for maintaining peace through meticulous intelligence gathering and cross-border coordination. As a key contributor to Operation "Bekhudi" (Loyalty) in the Fergana Valley, I spearheaded community engagement initiatives that reduced insurgent sympathies by 37% through culturally sensitive dialogue protocols developed during my prior academic studies. These experiences have cemented my conviction that modern military leadership demands both tactical expertise and strategic foresight – qualities this scholarship program will cultivate.</w:t>
      </w:r>
    </w:p>
    <w:p>
      <w:pPr>
        <w:pStyle w:val="BodyText"/>
      </w:pPr>
      <w:r>
        <w:t xml:space="preserve">The proposed Master's Program in Strategic Military Studies at Tashkent Military Academy presents the ideal platform to bridge my field experience with cutting-edge academic frameworks. Specifically, I am eager to pursue research on "Asymmetric Threat Mitigation in Central Asian Security Architecture" under Professor Azimov's guidance – a critical focus area for Uzbekistan as we navigate evolving security dynamics post-Soviet era. The curriculum's emphasis on counter-terrorism technology integration and regional cooperation mechanisms directly addresses gaps identified during my service, particularly regarding cross-border drone surveillance protocols needed along the Tajikistan border. Having reviewed the academy's recent collaboration with NATO's Partnership for Peace initiative, I am confident this program will equip me with actionable methodologies to enhance Uzbekistan's defense modernization agenda.</w:t>
      </w:r>
    </w:p>
    <w:p>
      <w:pPr>
        <w:pStyle w:val="BodyText"/>
      </w:pPr>
      <w:r>
        <w:t xml:space="preserve">My academic foundation includes a B.A. in International Relations from the National University of Uzbekistan (Tashkent) with honors, where I researched Central Asian security interdependence. The scholarship would fund my full-time enrollment beginning January 2024, covering tuition, specialized research materials on Eurasian military doctrine, and access to the academy's state-of-the-art simulation center – facilities unavailable at our current command training centers in Tashkent. This investment will be deployed with strict accountability: I have secured formal commitments from my unit commander for full post-graduation reintegration into the Strategic Planning Directorate, where my thesis findings will directly inform our 2025 Border Security Modernization Plan.</w:t>
      </w:r>
    </w:p>
    <w:p>
      <w:pPr>
        <w:pStyle w:val="BodyText"/>
      </w:pPr>
      <w:r>
        <w:t xml:space="preserve">Uzbekistan's strategic vision under President Shavkat Mirziyoyev – particularly the "New Uzbekistan" development program emphasizing defense industry innovation – makes this scholarship critically timely. As a future Military Officer entrusted with our nation's security, I recognize that institutional knowledge transfer is paramount. The academy's partnership with the National Center for Security Studies in Tashkent provides unparalleled access to policymakers and intelligence analysts, allowing me to contextualize academic learning within Uzbekistan's specific geopolitical reality. This differs significantly from Western programs which lack understanding of Central Asian security nuances – a distinction I've observed firsthand during my participation in the 2022 Shanghai Cooperation Organization (SCO) military exercises.</w:t>
      </w:r>
    </w:p>
    <w:p>
      <w:pPr>
        <w:pStyle w:val="BodyText"/>
      </w:pPr>
      <w:r>
        <w:t xml:space="preserve">I pledge to apply these advanced skills immediately upon completion. My proposed action plan includes developing a comprehensive drone surveillance integration protocol for the Tashkent-based Border Protection Command, creating a standardized training module on counter-terrorism intelligence analysis adopted across all Central Asian military academies through our SCO channels. Furthermore, I will establish quarterly knowledge exchange forums at the Tashkent Military Academy to ensure scholarship benefits cascade throughout Uzbekistan's officer corps – a model already recognized in our national defense strategy documents as essential for institutional development.</w:t>
      </w:r>
    </w:p>
    <w:p>
      <w:pPr>
        <w:pStyle w:val="BodyText"/>
      </w:pPr>
      <w:r>
        <w:t xml:space="preserve">As an Uzbek Military Officer deeply committed to my country's prosperity, I view this opportunity not as personal advancement but as a professional obligation. The scholarship represents the government's commitment to cultivating indigenous leadership capable of safeguarding Uzbekistan's sovereignty through knowledge-based defense solutions. My service record – including 3 commendation medals from the Ministry of Defense and recognition for "Outstanding Contribution to National Security" in 2022 – demonstrates my capacity to excel under rigorous academic and operational demands. I have attached comprehensive documentation verifying my military standing, academic credentials, and unit endorsements that validate this application's merit.</w:t>
      </w:r>
    </w:p>
    <w:p>
      <w:pPr>
        <w:pStyle w:val="BodyText"/>
      </w:pPr>
      <w:r>
        <w:t xml:space="preserve">Tashkent stands at the heart of Uzbekistan's defense modernization journey. As our capital city develops into a regional hub for military innovation through initiatives like the Central Asian Security Training Center, officers trained here become architects of national security. This scholarship will position me to contribute meaningfully to that legacy – transforming academic rigor into tangible security outcomes for our citizens. I respectfully request consideration of my application as a dedicated Military Officer prepared to serve Uzbekistan with enhanced capability, integrity, and strategic vision.</w:t>
      </w:r>
    </w:p>
    <w:p>
      <w:pPr>
        <w:pStyle w:val="BodyText"/>
      </w:pPr>
      <w:r>
        <w:t xml:space="preserve">Sincerely,</w:t>
      </w:r>
    </w:p>
    <w:p>
      <w:pPr>
        <w:pStyle w:val="BodyText"/>
      </w:pPr>
      <w:r>
        <w:br/>
      </w:r>
      <w:r>
        <w:br/>
      </w:r>
      <w:r>
        <w:br/>
      </w:r>
    </w:p>
    <w:p>
      <w:pPr>
        <w:pStyle w:val="BodyText"/>
      </w:pPr>
      <w:r>
        <w:t xml:space="preserve">Captain Alijonov Akmal</w:t>
      </w:r>
    </w:p>
    <w:p>
      <w:pPr>
        <w:pStyle w:val="BodyText"/>
      </w:pPr>
      <w:r>
        <w:t xml:space="preserve">Border Reconnaissance Battalion, Eastern Command</w:t>
      </w:r>
    </w:p>
    <w:p>
      <w:pPr>
        <w:pStyle w:val="BodyText"/>
      </w:pPr>
      <w:r>
        <w:t xml:space="preserve">Uzbek National Army | Tashkent Military Academy (Alumni)</w:t>
      </w:r>
    </w:p>
    <w:p>
      <w:pPr>
        <w:pStyle w:val="BodyText"/>
      </w:pPr>
      <w:r>
        <w:t xml:space="preserve">Contact: +998 71 234-5678 | akmal.alijonov@army.uz</w:t>
      </w:r>
    </w:p>
    <w:p>
      <w:pPr>
        <w:pStyle w:val="BodyText"/>
      </w:pPr>
      <w:r>
        <w:t xml:space="preserve">Enclosures:</w:t>
      </w:r>
    </w:p>
    <w:p>
      <w:pPr>
        <w:numPr>
          <w:ilvl w:val="0"/>
          <w:numId w:val="1001"/>
        </w:numPr>
        <w:pStyle w:val="Compact"/>
      </w:pPr>
      <w:r>
        <w:t xml:space="preserve">Letter of Recommendation from Major General Rustamov (Commander, Eastern Command)</w:t>
      </w:r>
    </w:p>
    <w:p>
      <w:pPr>
        <w:numPr>
          <w:ilvl w:val="0"/>
          <w:numId w:val="1001"/>
        </w:numPr>
        <w:pStyle w:val="Compact"/>
      </w:pPr>
      <w:r>
        <w:t xml:space="preserve">Academic Transcripts &amp; Certificates</w:t>
      </w:r>
    </w:p>
    <w:p>
      <w:pPr>
        <w:numPr>
          <w:ilvl w:val="0"/>
          <w:numId w:val="1001"/>
        </w:numPr>
        <w:pStyle w:val="Compact"/>
      </w:pPr>
      <w:r>
        <w:t xml:space="preserve">Military Service Record Summary</w:t>
      </w:r>
    </w:p>
    <w:p>
      <w:pPr>
        <w:numPr>
          <w:ilvl w:val="0"/>
          <w:numId w:val="1001"/>
        </w:numPr>
        <w:pStyle w:val="Compact"/>
      </w:pPr>
      <w:r>
        <w:t xml:space="preserve">Research Proposal for Strategic Military Studies Program</w:t>
      </w:r>
    </w:p>
    <w:p>
      <w:pPr>
        <w:pStyle w:val="FirstParagraph"/>
      </w:pPr>
      <w:r>
        <w:rPr>
          <w:bCs/>
          <w:b/>
        </w:rPr>
        <w:t xml:space="preserve">Scholarship Application Letter</w:t>
      </w:r>
      <w:r>
        <w:t xml:space="preserve"> </w:t>
      </w:r>
      <w:r>
        <w:t xml:space="preserve">|</w:t>
      </w:r>
      <w:r>
        <w:t xml:space="preserve"> </w:t>
      </w:r>
      <w:r>
        <w:rPr>
          <w:bCs/>
          <w:b/>
        </w:rPr>
        <w:t xml:space="preserve">Military Officer</w:t>
      </w:r>
      <w:r>
        <w:t xml:space="preserve"> </w:t>
      </w:r>
      <w:r>
        <w:t xml:space="preserve">|</w:t>
      </w:r>
      <w:r>
        <w:t xml:space="preserve"> </w:t>
      </w:r>
      <w:r>
        <w:rPr>
          <w:bCs/>
          <w:b/>
        </w:rPr>
        <w:t xml:space="preserve">Uzbekistan Tashkent</w:t>
      </w:r>
    </w:p>
    <w:p>
      <w:pPr>
        <w:pStyle w:val="BodyText"/>
      </w:pPr>
      <w:r>
        <w:t xml:space="preserve">Submitted in full accordance with the Ministry of Defense Scholarship Framework for National Defense Development (2023-2028)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 - Uzbekistan Tashkent</dc:title>
  <dc:creator/>
  <dc:language>en</dc:language>
  <cp:keywords/>
  <dcterms:created xsi:type="dcterms:W3CDTF">2026-07-24T06:32:07Z</dcterms:created>
  <dcterms:modified xsi:type="dcterms:W3CDTF">2026-07-24T06:32:07Z</dcterms:modified>
</cp:coreProperties>
</file>

<file path=docProps/custom.xml><?xml version="1.0" encoding="utf-8"?>
<Properties xmlns="http://schemas.openxmlformats.org/officeDocument/2006/custom-properties" xmlns:vt="http://schemas.openxmlformats.org/officeDocument/2006/docPropsVTypes"/>
</file>