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Iran</w:t>
      </w:r>
      <w:r>
        <w:t xml:space="preserve"> </w:t>
      </w:r>
      <w:r>
        <w:t xml:space="preserve">Tehran</w:t>
      </w:r>
    </w:p>
    <w:bookmarkStart w:id="20" w:name="X1ccbb7bd000c0da6cd276b2259c88b20237a4f2"/>
    <w:p>
      <w:pPr>
        <w:pStyle w:val="Heading1"/>
      </w:pPr>
      <w:r>
        <w:t xml:space="preserve">Excellence in Music: Scholarship Application Letter from a Dedicated Musician Hailing from Iran Tehran</w:t>
      </w:r>
    </w:p>
    <w:p>
      <w:pPr>
        <w:pStyle w:val="FirstParagraph"/>
      </w:pPr>
      <w:r>
        <w:t xml:space="preserve">Dear Esteemed Scholarship Committee,</w:t>
      </w:r>
    </w:p>
    <w:p>
      <w:pPr>
        <w:pStyle w:val="BodyText"/>
      </w:pPr>
      <w:r>
        <w:t xml:space="preserve">It is with profound respect for the transformative power of music and an unwavering commitment to preserving and innovating within our rich cultural heritage that I submit this Scholarship Application Letter. As a passionate Musician deeply rooted in the vibrant artistic landscape of Iran Tehran, I have dedicated my life to mastering Persian classical music while seeking opportunities to contribute meaningfully to both local and global musical discourse. This scholarship represents not merely financial assistance, but a pivotal catalyst for my artistic evolution and future service as an ambassador of Iranian musical tradition on the international stage.</w:t>
      </w:r>
    </w:p>
    <w:p>
      <w:pPr>
        <w:pStyle w:val="BodyText"/>
      </w:pPr>
      <w:r>
        <w:t xml:space="preserve">Growing up amidst the soul-stirring melodies of Tehran's historic neighborhoods – where Sufi poetry intertwines with the resonant tones of the santur in ancient courtyards and contemporary fusion echoes in underground music cafes – I was instinctively drawn to music. My journey began at age seven, studying traditional Persian instruments under master musicians within Tehran's cultural institutions. The city itself, a living museum of centuries-old musical practices nestled between the Alborz mountains and the bustling streets of Tehran, became my first and most profound teacher. I immersed myself in the intricate maqams (modal systems) of Persian classical music, learned to compose within the framework of Dastgahs (musical modes), and performed at local gatherings that celebrated Iran's artistic soul. This foundation, nurtured in the heart of Iran Tehran, instilled in me a deep sense of responsibility: to honor tradition while pushing creative boundaries.</w:t>
      </w:r>
    </w:p>
    <w:p>
      <w:pPr>
        <w:pStyle w:val="BodyText"/>
      </w:pPr>
      <w:r>
        <w:t xml:space="preserve">My journey as a Musician has been marked by consistent dedication and tangible achievements within Tehran’s dynamic arts scene. I have performed as a soloist at prestigious venues including the Vahdat Hall and the Niavaran Cultural Center, captivating audiences with my interpretations of classical Persian repertoire. As an active member of the Tehran Conservatory's youth ensemble, I collaborated on innovative projects blending traditional Iranian instrumentation with contemporary Western orchestral arrangements – a practice reflecting Tehran’s unique position as a crossroads of musical innovation. Furthermore, recognizing music's power to heal and unite in communities often facing hardship, I initiated and led free weekly workshops for underprivileged youth in the northern districts of Tehran, teaching basic Persian instruments and music theory. These workshops became vital spaces for cultural connection and personal growth within neighborhoods where access to formal arts education is limited. My commitment extends beyond performance; I have also co-founded "Saz-e-Sabz," a digital archive documenting endangered regional folk songs from across Iran, actively working to preserve melodies unique to specific provinces under the umbrella of Tehran-based cultural initiatives.</w:t>
      </w:r>
    </w:p>
    <w:p>
      <w:pPr>
        <w:pStyle w:val="BodyText"/>
      </w:pPr>
      <w:r>
        <w:t xml:space="preserve">Despite these accomplishments, my artistic vision demands a level of training and exposure currently inaccessible within Iran's current educational landscape. To truly elevate my craft and contribute substantively to the global conversation about Persian music – its historical depth and its potential for modern relevance – I seek advanced study at a world-renowned conservatory or university in Europe. This Scholarship Application Letter is therefore a plea for support to pursue this essential next step: specifically, the Master of Music program in Ethnomusicology/Performance at [Mention Specific Prestigious Institution, e.g., Royal Academy of Music, London]. This program offers unparalleled resources – including access to rare archives on Middle Eastern music, mentorship from leading ethnomusicologists specializing in Persian traditions, and immersive opportunities to collaborate with diverse musical cultures. The curriculum aligns perfectly with my goal: not just to master performance techniques, but to deeply understand the sociocultural contexts of Iranian music and develop pedagogical methods that can be adapted for use within Iran Tehran and beyond.</w:t>
      </w:r>
    </w:p>
    <w:p>
      <w:pPr>
        <w:pStyle w:val="BodyText"/>
      </w:pPr>
      <w:r>
        <w:t xml:space="preserve">The financial barrier is significant. While I have secured modest support from local Tehran cultural foundations, the full tuition, living expenses in a major international city, and costs associated with research materials are prohibitive without substantial external funding. This scholarship is crucial not just for my personal advancement, but as an investment in Iran's cultural future. Upon completion of this advanced study – funded by your generous support – I will return to Iran Tehran with a dual mission: first, to establish a specialized training program at the Tehran University of Art, focusing on ethnomusicological research and innovative performance practices rooted in Persian tradition; second, to serve as a bridge between Iranian musical heritage and the international community. I plan to develop workshops for teachers across Iran's provinces using methodologies refined during my studies abroad. My vision is clear: to empower future generations of Musician within Iran Tehran, ensuring our unique soundscape thrives in the 21st century.</w:t>
      </w:r>
    </w:p>
    <w:p>
      <w:pPr>
        <w:pStyle w:val="BodyText"/>
      </w:pPr>
      <w:r>
        <w:t xml:space="preserve">My passion for music is inseparable from my identity as a citizen of Iran. The streets of Tehran, with their constant hum of artistic energy – from street performers to concert halls – are where my dedication was forged. I have witnessed firsthand how music transcends language and politics, uniting people in moments of profound beauty. This scholarship represents an opportunity to transform that local passion into a force capable of resonating globally while deeply enriching the cultural fabric *of Iran Tehran* itself. I am not merely applying for a scholarship; I am applying for the tools to become a more effective steward of our irreplaceable musical legacy.</w:t>
      </w:r>
    </w:p>
    <w:p>
      <w:pPr>
        <w:pStyle w:val="BodyText"/>
      </w:pPr>
      <w:r>
        <w:t xml:space="preserve">I understand the rigor and prestige associated with this opportunity. My academic record, performance portfolio, and community initiatives demonstrate my capability to excel in an international setting. More importantly, my lifelong commitment to Persian music, nurtured within the very soil of Iran Tehran, provides a foundation of authenticity that cannot be replicated. I am eager to bring back not just advanced skills learned abroad, but a renewed perspective on how Iranian music can contribute meaningfully and uniquely to the world’s musical tapestry.</w:t>
      </w:r>
    </w:p>
    <w:p>
      <w:pPr>
        <w:pStyle w:val="BodyText"/>
      </w:pPr>
      <w:r>
        <w:t xml:space="preserve">Thank you for considering my Scholarship Application Letter. My dream is vivid: to stand as a proud representative of Iran Tehran on the global stage, carrying its musical soul with integrity and innovation. I am prepared to work tirelessly, with profound gratitude, should this opportunity be granted. I eagerly await the possibility of contributing my music and dedication to your esteemed institution and, ultimately, to the future vibrancy of Iranian culture.</w:t>
      </w:r>
    </w:p>
    <w:p>
      <w:pPr>
        <w:pStyle w:val="BodyText"/>
      </w:pPr>
      <w:r>
        <w:t xml:space="preserve">With deepest respect and anticipation,</w:t>
      </w:r>
    </w:p>
    <w:p>
      <w:pPr>
        <w:pStyle w:val="BodyText"/>
      </w:pPr>
      <w:r>
        <w:t xml:space="preserve">[Your Full Name]</w:t>
      </w:r>
    </w:p>
    <w:p>
      <w:pPr>
        <w:pStyle w:val="BodyText"/>
      </w:pPr>
      <w:r>
        <w:t xml:space="preserve">Musician &amp; Composer</w:t>
      </w:r>
    </w:p>
    <w:p>
      <w:pPr>
        <w:pStyle w:val="BodyText"/>
      </w:pP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Iran Tehran</dc:title>
  <dc:creator/>
  <cp:keywords/>
  <dcterms:created xsi:type="dcterms:W3CDTF">2025-12-11T00:11:41Z</dcterms:created>
  <dcterms:modified xsi:type="dcterms:W3CDTF">2025-12-11T00:11:41Z</dcterms:modified>
</cp:coreProperties>
</file>

<file path=docProps/custom.xml><?xml version="1.0" encoding="utf-8"?>
<Properties xmlns="http://schemas.openxmlformats.org/officeDocument/2006/custom-properties" xmlns:vt="http://schemas.openxmlformats.org/officeDocument/2006/docPropsVTypes"/>
</file>