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Israel Jerusalem International Music Scholarship Program</w:t>
      </w:r>
    </w:p>
    <w:bookmarkEnd w:id="20"/>
    <w:p>
      <w:pPr>
        <w:pStyle w:val="BodyText"/>
      </w:pPr>
      <w:r>
        <w:t xml:space="preserve">June 15, 2023</w:t>
      </w:r>
    </w:p>
    <w:p>
      <w:pPr>
        <w:pStyle w:val="BodyText"/>
      </w:pPr>
      <w:r>
        <w:rPr>
          <w:bCs/>
          <w:b/>
        </w:rPr>
        <w:t xml:space="preserve">Admissions Committee</w:t>
      </w:r>
      <w:r>
        <w:br/>
      </w:r>
      <w:r>
        <w:t xml:space="preserve">Israel Jerusalem International Music Academy</w:t>
      </w:r>
      <w:r>
        <w:br/>
      </w:r>
      <w:r>
        <w:t xml:space="preserve">78 Zion Street, Jerusalem, Israel</w:t>
      </w:r>
      <w:r>
        <w:br/>
      </w:r>
    </w:p>
    <w:bookmarkStart w:id="21" w:name="X290282dd920a5b219c70ad4ab063d4ac0af7b2e"/>
    <w:p>
      <w:pPr>
        <w:pStyle w:val="Heading2"/>
      </w:pPr>
      <w:r>
        <w:t xml:space="preserve">Dear Esteemed Members of the Admissions Committee,</w:t>
      </w:r>
    </w:p>
    <w:p>
      <w:pPr>
        <w:pStyle w:val="FirstParagraph"/>
      </w:pPr>
      <w:r>
        <w:t xml:space="preserve">With profound respect for Jerusalem's living musical heritage and unwavering dedication to my craft, I am submitting this Scholarship Application Letter as a passionate</w:t>
      </w:r>
      <w:r>
        <w:t xml:space="preserve"> </w:t>
      </w:r>
      <w:r>
        <w:rPr>
          <w:bCs/>
          <w:b/>
        </w:rPr>
        <w:t xml:space="preserve">Musician</w:t>
      </w:r>
      <w:r>
        <w:t xml:space="preserve"> </w:t>
      </w:r>
      <w:r>
        <w:t xml:space="preserve">seeking to immerse myself in the transformative cultural ecosystem of</w:t>
      </w:r>
      <w:r>
        <w:t xml:space="preserve"> </w:t>
      </w:r>
      <w:r>
        <w:rPr>
          <w:bCs/>
          <w:b/>
        </w:rPr>
        <w:t xml:space="preserve">Israel Jerusalem</w:t>
      </w:r>
      <w:r>
        <w:t xml:space="preserve">. Having spent seven years mastering the cello within Europe's classical traditions while simultaneously exploring Middle Eastern musical idioms, I now stand at a pivotal moment where my artistic trajectory demands this unique confluence of tradition and innovation—precisely what your academy embodies.</w:t>
      </w:r>
    </w:p>
    <w:p>
      <w:pPr>
        <w:pStyle w:val="BodyText"/>
      </w:pPr>
      <w:r>
        <w:t xml:space="preserve">My journey began in the historic conservatories of Vienna, where I earned my Bachelor's degree with honors, but it was during a transformative summer in Jerusalem that I discovered music's capacity for bridging cultural divides. While studying under Master Sari Naim at the Jerusalem Music Center—a haven where Sephardic melodies intertwine with Baroque compositions—I experienced how</w:t>
      </w:r>
      <w:r>
        <w:t xml:space="preserve"> </w:t>
      </w:r>
      <w:r>
        <w:rPr>
          <w:bCs/>
          <w:b/>
        </w:rPr>
        <w:t xml:space="preserve">Israel Jerusalem</w:t>
      </w:r>
      <w:r>
        <w:t xml:space="preserve"> </w:t>
      </w:r>
      <w:r>
        <w:t xml:space="preserve">functions as a living archive of musical dialogue. Witnessing cantors, jazz ensembles, and Bedouin instrumentalists collaborate in the city's ancient courtyards ignited my life's mission: to become an artist who honors tradition while composing new narratives for our fractured world.</w:t>
      </w:r>
    </w:p>
    <w:p>
      <w:pPr>
        <w:pStyle w:val="BodyText"/>
      </w:pPr>
      <w:r>
        <w:t xml:space="preserve">This conviction deepened during my participation in the 2022 Jerusalem Music Festival, where I premiered a cello concerto blending Palestinian oud techniques with Western orchestral forms. The piece—titled "Silent Stones" after the city's ancient walls—was performed at the YMCA Cultural Center to standing ovations and critical acclaim from *The Jerusalem Post* and *Haaretz*. This experience crystallized my understanding that</w:t>
      </w:r>
      <w:r>
        <w:t xml:space="preserve"> </w:t>
      </w:r>
      <w:r>
        <w:rPr>
          <w:bCs/>
          <w:b/>
        </w:rPr>
        <w:t xml:space="preserve">Israel Jerusalem</w:t>
      </w:r>
      <w:r>
        <w:t xml:space="preserve"> </w:t>
      </w:r>
      <w:r>
        <w:t xml:space="preserve">is not merely a geographic location but a sonic crucible where musical evolution occurs through respectful encounter. As I write this, I am actively composing a second work exploring the shared musical vocabulary of Jewish, Christian, and Muslim liturgical traditions—a project only possible within Jerusalem's unique cultural matrix.</w:t>
      </w:r>
    </w:p>
    <w:p>
      <w:pPr>
        <w:pStyle w:val="BodyText"/>
      </w:pPr>
      <w:r>
        <w:t xml:space="preserve">My artistic vision demands the specialized resources your academy provides. The Israel Jerusalem International Music Academy stands as one of the few institutions globally that offers: (1) Master classes with living legends like composer Oded Zehavi, whose work fuses Yemenite melodies with contemporary minimalism; (2) Access to the world's oldest collection of Middle Eastern musical manuscripts at the Hebrew University's Ticho House Library; and (3) Performance opportunities in historically significant spaces like the King David Hotel concert hall and St. George's Cathedral. These resources are indispensable for my development as a</w:t>
      </w:r>
      <w:r>
        <w:t xml:space="preserve"> </w:t>
      </w:r>
      <w:r>
        <w:rPr>
          <w:bCs/>
          <w:b/>
        </w:rPr>
        <w:t xml:space="preserve">Musician</w:t>
      </w:r>
      <w:r>
        <w:t xml:space="preserve"> </w:t>
      </w:r>
      <w:r>
        <w:t xml:space="preserve">committed to creating music that serves as both cultural bridge and innovation catalyst.</w:t>
      </w:r>
    </w:p>
    <w:p>
      <w:pPr>
        <w:pStyle w:val="BodyText"/>
      </w:pPr>
      <w:r>
        <w:t xml:space="preserve">I have meticulously researched your program's curriculum, particularly the "Cross-Cultural Composition" specialization that aligns with my work-in-progress. The opportunity to study under Professor Liat Kohn—whose groundbreaking research on Mizrahi musical syncretism I've followed since her 2019 monograph *Echoes in the Courtyard*—would directly advance my doctoral thesis on "Musical Polyphony in Post-Conflict Societies." This scholarship is not merely financial support; it is the key to accessing a community where my work can gain authenticity and impact. Without it, I would be forced to continue developing this project in isolation elsewhere, depriving both</w:t>
      </w:r>
      <w:r>
        <w:t xml:space="preserve"> </w:t>
      </w:r>
      <w:r>
        <w:rPr>
          <w:bCs/>
          <w:b/>
        </w:rPr>
        <w:t xml:space="preserve">Israel Jerusalem</w:t>
      </w:r>
      <w:r>
        <w:t xml:space="preserve">'s vibrant artistic ecosystem and my own artistic growth of a vital perspective.</w:t>
      </w:r>
    </w:p>
    <w:p>
      <w:pPr>
        <w:pStyle w:val="BodyText"/>
      </w:pPr>
      <w:r>
        <w:t xml:space="preserve">My commitment extends beyond personal achievement. As a cultural ambassador, I have already established "Harmony Bridges," a non-profit bringing music workshops to refugee communities in Tel Aviv and Bethlehem. In 2023, we provided instruments to 150 children across the West Bank through partnerships with local schools and UNRWA. The</w:t>
      </w:r>
      <w:r>
        <w:t xml:space="preserve"> </w:t>
      </w:r>
      <w:r>
        <w:rPr>
          <w:bCs/>
          <w:b/>
        </w:rPr>
        <w:t xml:space="preserve">Israel Jerusalem</w:t>
      </w:r>
      <w:r>
        <w:t xml:space="preserve"> </w:t>
      </w:r>
      <w:r>
        <w:t xml:space="preserve">scholarship would allow me to expand this initiative into the city's underserved neighborhoods—using my studies at your academy as a springboard for community-based musical empowerment. My previous work in Jerusalem has already demonstrated that music transcends political divisions: during our 2022 summer camp at the Ein Karem Cultural Center, Palestinian and Israeli teenagers composed a piece performed before a joint audience of 300 people. This is precisely the kind of transformative work your academy's ethos nurtures.</w:t>
      </w:r>
    </w:p>
    <w:p>
      <w:pPr>
        <w:pStyle w:val="BodyText"/>
      </w:pPr>
      <w:r>
        <w:t xml:space="preserve">Financially, I have secured partial funding from my home institution in Vienna (€12,000) and a small grant from the European Cultural Exchange Fund (€5,000), but the remaining €38,500—the full tuition for two years plus living expenses—remains unmet. This Scholarship Application Letter represents more than a funding request; it is an invitation to join me in cultivating music that embodies Jerusalem's most profound truth: that harmony arises not from uniformity, but from respectful dialogue across difference. I have included detailed budget documentation and letters of recommendation from Maestro Naim and Professor Kohn, who both affirm my readiness for this advanced work.</w:t>
      </w:r>
    </w:p>
    <w:p>
      <w:pPr>
        <w:pStyle w:val="BodyText"/>
      </w:pPr>
      <w:r>
        <w:t xml:space="preserve">As a</w:t>
      </w:r>
      <w:r>
        <w:t xml:space="preserve"> </w:t>
      </w:r>
      <w:r>
        <w:rPr>
          <w:bCs/>
          <w:b/>
        </w:rPr>
        <w:t xml:space="preserve">Musician</w:t>
      </w:r>
      <w:r>
        <w:t xml:space="preserve">, I understand that art is never created in isolation. The melodies of Jerusalem's streets—where a Sufi chant might drift into a jazz club's window—are the soundtrack to my artistic awakening. To study here is to step into the very source of this dialogue, where every note carries history and hope. I am prepared not only to absorb knowledge but to contribute my unique perspective as an artist who has spent years listening deeply across cultural divides.</w:t>
      </w:r>
    </w:p>
    <w:p>
      <w:pPr>
        <w:pStyle w:val="BodyText"/>
      </w:pPr>
      <w:r>
        <w:t xml:space="preserve">Thank you for considering this Scholarship Application Letter from a dedicated</w:t>
      </w:r>
      <w:r>
        <w:t xml:space="preserve"> </w:t>
      </w:r>
      <w:r>
        <w:rPr>
          <w:bCs/>
          <w:b/>
        </w:rPr>
        <w:t xml:space="preserve">Musician</w:t>
      </w:r>
      <w:r>
        <w:t xml:space="preserve"> </w:t>
      </w:r>
      <w:r>
        <w:t xml:space="preserve">whose life's work is already interwoven with the soul of</w:t>
      </w:r>
      <w:r>
        <w:t xml:space="preserve"> </w:t>
      </w:r>
      <w:r>
        <w:rPr>
          <w:bCs/>
          <w:b/>
        </w:rPr>
        <w:t xml:space="preserve">Israel Jerusalem</w:t>
      </w:r>
      <w:r>
        <w:t xml:space="preserve">. I would be honored to join your academy's legacy of musical innovation and cultural reconciliation, and I welcome the opportunity to discuss my vision further at your earliest convenience.</w:t>
      </w:r>
    </w:p>
    <w:p>
      <w:pPr>
        <w:pStyle w:val="BodyText"/>
      </w:pPr>
      <w:r>
        <w:t xml:space="preserve">Sincerely,</w:t>
      </w:r>
    </w:p>
    <w:p>
      <w:pPr>
        <w:pStyle w:val="BodyText"/>
      </w:pPr>
      <w:r>
        <w:t xml:space="preserve">Elena Varga</w:t>
      </w:r>
    </w:p>
    <w:p>
      <w:pPr>
        <w:pStyle w:val="BodyText"/>
      </w:pPr>
      <w:r>
        <w:t xml:space="preserve">Cello | Composer | Cultural Initiator</w:t>
      </w:r>
    </w:p>
    <w:p>
      <w:pPr>
        <w:pStyle w:val="BodyText"/>
      </w:pPr>
      <w:r>
        <w:t xml:space="preserve">Vienna, Austria | +43 660 123 4567</w:t>
      </w:r>
    </w:p>
    <w:bookmarkEnd w:id="21"/>
    <w:p>
      <w:pPr>
        <w:pStyle w:val="BodyText"/>
      </w:pPr>
      <w:r>
        <w:t xml:space="preserve">Word Count: 853 | This Scholarship Application Letter represents a commitment to musical excellence within the unique cultural context of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2026-07-21T02:47:34Z</dcterms:created>
  <dcterms:modified xsi:type="dcterms:W3CDTF">2026-07-21T02:47:34Z</dcterms:modified>
</cp:coreProperties>
</file>

<file path=docProps/custom.xml><?xml version="1.0" encoding="utf-8"?>
<Properties xmlns="http://schemas.openxmlformats.org/officeDocument/2006/custom-properties" xmlns:vt="http://schemas.openxmlformats.org/officeDocument/2006/docPropsVTypes"/>
</file>