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Musician</w:t>
      </w:r>
      <w:r>
        <w:t xml:space="preserve"> </w:t>
      </w:r>
      <w:r>
        <w:t xml:space="preserve">-</w:t>
      </w:r>
      <w:r>
        <w:t xml:space="preserve"> </w:t>
      </w:r>
      <w:r>
        <w:t xml:space="preserve">Italy</w:t>
      </w:r>
      <w:r>
        <w:t xml:space="preserve"> </w:t>
      </w:r>
      <w:r>
        <w:t xml:space="preserve">Naples</w:t>
      </w:r>
    </w:p>
    <w:bookmarkStart w:id="20" w:name="scholarship-application-letter"/>
    <w:p>
      <w:pPr>
        <w:pStyle w:val="Heading1"/>
      </w:pPr>
      <w:r>
        <w:t xml:space="preserve">SCHOLARSHIP APPLICATION LETTER</w:t>
      </w:r>
    </w:p>
    <w:p>
      <w:pPr>
        <w:pStyle w:val="FirstParagraph"/>
      </w:pPr>
      <w:r>
        <w:t xml:space="preserve">For the Conservatorio di Musica "San Pietro a Majella" – Naples, Italy</w:t>
      </w:r>
    </w:p>
    <w:bookmarkEnd w:id="20"/>
    <w:p>
      <w:pPr>
        <w:pStyle w:val="BodyText"/>
      </w:pPr>
      <w:r>
        <w:t xml:space="preserve">June 15, 2024</w:t>
      </w:r>
    </w:p>
    <w:p>
      <w:pPr>
        <w:pStyle w:val="BodyText"/>
      </w:pPr>
      <w:r>
        <w:t xml:space="preserve">The Scholarship Committee</w:t>
      </w:r>
    </w:p>
    <w:p>
      <w:pPr>
        <w:pStyle w:val="BodyText"/>
      </w:pPr>
      <w:r>
        <w:t xml:space="preserve">Conservatorio di Musica "San Pietro a Majella"</w:t>
      </w:r>
    </w:p>
    <w:p>
      <w:pPr>
        <w:pStyle w:val="BodyText"/>
      </w:pPr>
      <w:r>
        <w:t xml:space="preserve">Via San Pietro a Majella, 49</w:t>
      </w:r>
    </w:p>
    <w:p>
      <w:pPr>
        <w:pStyle w:val="BodyText"/>
      </w:pPr>
      <w:r>
        <w:t xml:space="preserve">80134 Naples, Italy</w:t>
      </w:r>
    </w:p>
    <w:bookmarkStart w:id="21" w:name="X546fdf2942af79b9a9bdc67f9498f837d5debaf"/>
    <w:p>
      <w:pPr>
        <w:pStyle w:val="Heading2"/>
      </w:pPr>
      <w:r>
        <w:t xml:space="preserve">Subject: Formal Application for the Antonio Vivaldi Scholarship in Musical Excellence</w:t>
      </w:r>
    </w:p>
    <w:bookmarkEnd w:id="21"/>
    <w:p>
      <w:pPr>
        <w:pStyle w:val="FirstParagraph"/>
      </w:pPr>
      <w:r>
        <w:t xml:space="preserve">Dear Esteemed Members of the Scholarship Committee,</w:t>
      </w:r>
    </w:p>
    <w:p>
      <w:pPr>
        <w:pStyle w:val="BodyText"/>
      </w:pPr>
      <w:r>
        <w:t xml:space="preserve">With profound reverence for Naples' centuries-old musical legacy, I write this</w:t>
      </w:r>
      <w:r>
        <w:t xml:space="preserve"> </w:t>
      </w:r>
      <w:r>
        <w:rPr>
          <w:bCs/>
          <w:b/>
        </w:rPr>
        <w:t xml:space="preserve">Scholarship Application Letter</w:t>
      </w:r>
      <w:r>
        <w:t xml:space="preserve"> </w:t>
      </w:r>
      <w:r>
        <w:t xml:space="preserve">as an emerging virtuoso violinist seeking to deepen my artistic journey at your prestigious institution. As a dedicated</w:t>
      </w:r>
      <w:r>
        <w:t xml:space="preserve"> </w:t>
      </w:r>
      <w:r>
        <w:rPr>
          <w:bCs/>
          <w:b/>
        </w:rPr>
        <w:t xml:space="preserve">Musician</w:t>
      </w:r>
      <w:r>
        <w:t xml:space="preserve">, I have devoted my life to the transformative power of sound – a passion ignited during childhood performances in my native New York and now compelling me toward Naples, Italy's musical soul.</w:t>
      </w:r>
    </w:p>
    <w:p>
      <w:pPr>
        <w:pStyle w:val="BodyText"/>
      </w:pPr>
      <w:r>
        <w:t xml:space="preserve">My artistic path began at age seven when I first held a violin under the tutelage of Maestro Marco Vigna at the Juilliard Pre-College. By sixteen, I performed Beethoven’s Violin Concerto with the New York Youth Symphony, but it was hearing recordings of Neapolitan</w:t>
      </w:r>
      <w:r>
        <w:t xml:space="preserve"> </w:t>
      </w:r>
      <w:r>
        <w:rPr>
          <w:iCs/>
          <w:i/>
        </w:rPr>
        <w:t xml:space="preserve">canzone</w:t>
      </w:r>
      <w:r>
        <w:t xml:space="preserve"> </w:t>
      </w:r>
      <w:r>
        <w:t xml:space="preserve">– particularly the haunting melodies preserved in Naples’ historic Lirico-Sinfonica Orchestra archives – that ignited my lifelong pilgrimage toward Italy. I immersed myself in Naples’ musical anthropology: studying the *tarantella*’s rhythms, tracing Vivaldi’s footsteps through the Santa Maria della Salute church where he once conducted, and deciphering manuscript scores at the Biblioteca Nazionale Vittorio Emanuele III. This isn’t mere academic curiosity; it’s a spiritual convergence of my artistry with Naples' living musical heartbeat.</w:t>
      </w:r>
    </w:p>
    <w:p>
      <w:pPr>
        <w:pStyle w:val="BodyText"/>
      </w:pPr>
      <w:r>
        <w:t xml:space="preserve">As a professional</w:t>
      </w:r>
      <w:r>
        <w:t xml:space="preserve"> </w:t>
      </w:r>
      <w:r>
        <w:rPr>
          <w:bCs/>
          <w:b/>
        </w:rPr>
        <w:t xml:space="preserve">Musician</w:t>
      </w:r>
      <w:r>
        <w:t xml:space="preserve">, I’ve performed at Carnegie Hall, the Kennedy Center, and festivals across Europe. Yet I’ve realized that technical mastery alone cannot unlock the soul of music. The true essence lies in cultural context – which is why Naples, Italy, represents an irreplaceable crucible for my development. Here, where opera was born and street musicians once composed sonnets for sailors at the Molo Beverello port, I seek to transcend performance into preservation. My repertoire includes not only classical masterworks but also Neapolitan folk traditions like "Santa Lucia" and "O Sole Mio," which I’ve adapted for modern chamber ensembles. In Naples, I intend to collaborate with local *singing street* artists in the historic Quartieri Spagnoli district, documenting oral histories of</w:t>
      </w:r>
      <w:r>
        <w:t xml:space="preserve"> </w:t>
      </w:r>
      <w:r>
        <w:rPr>
          <w:iCs/>
          <w:i/>
        </w:rPr>
        <w:t xml:space="preserve">zampogna</w:t>
      </w:r>
      <w:r>
        <w:t xml:space="preserve"> </w:t>
      </w:r>
      <w:r>
        <w:t xml:space="preserve">(bagpipe) musicians who have guarded these traditions for generations.</w:t>
      </w:r>
    </w:p>
    <w:p>
      <w:pPr>
        <w:pStyle w:val="BodyText"/>
      </w:pPr>
      <w:r>
        <w:t xml:space="preserve">The financial barrier to studying in</w:t>
      </w:r>
      <w:r>
        <w:t xml:space="preserve"> </w:t>
      </w:r>
      <w:r>
        <w:rPr>
          <w:bCs/>
          <w:b/>
        </w:rPr>
        <w:t xml:space="preserve">Italy Naples</w:t>
      </w:r>
      <w:r>
        <w:t xml:space="preserve"> </w:t>
      </w:r>
      <w:r>
        <w:t xml:space="preserve">has been my greatest obstacle. While I’ve secured modest funding through private patrons, the Conservatorio’s renowned faculty – including Maestro Lucia Russo (a direct descendant of 18th-century Neapolitan violinists) – requires full tuition coverage for an immersive experience. This scholarship isn’t merely financial aid; it is a covenant between my artistic vision and Naples’ musical future. Your institution uniquely bridges historical tradition with contemporary innovation, as evidenced by its partnership with Teatro San Carlo to revive Rossini’s lesser-known works. With this support, I will:</w:t>
      </w:r>
    </w:p>
    <w:p>
      <w:pPr>
        <w:numPr>
          <w:ilvl w:val="0"/>
          <w:numId w:val="1001"/>
        </w:numPr>
        <w:pStyle w:val="Compact"/>
      </w:pPr>
      <w:r>
        <w:t xml:space="preserve">Enroll in the Conservatorio’s advanced chamber music program under Maestro Russo</w:t>
      </w:r>
    </w:p>
    <w:p>
      <w:pPr>
        <w:numPr>
          <w:ilvl w:val="0"/>
          <w:numId w:val="1001"/>
        </w:numPr>
        <w:pStyle w:val="Compact"/>
      </w:pPr>
      <w:r>
        <w:t xml:space="preserve">Lead a community project recording endangered Neapolitan folk melodies with elders in Posillipo</w:t>
      </w:r>
    </w:p>
    <w:p>
      <w:pPr>
        <w:numPr>
          <w:ilvl w:val="0"/>
          <w:numId w:val="1001"/>
        </w:numPr>
        <w:pStyle w:val="Compact"/>
      </w:pPr>
      <w:r>
        <w:t xml:space="preserve">Develop an interdisciplinary performance piece blending Baroque violin techniques with contemporary electronic sounds inspired by Naples’ waterfront rhythms</w:t>
      </w:r>
    </w:p>
    <w:p>
      <w:pPr>
        <w:pStyle w:val="FirstParagraph"/>
      </w:pPr>
      <w:r>
        <w:t xml:space="preserve">Naples is not just a location on the map – it’s a living symphony. When I visited in 2022, I stood in Piazza del Plebiscito during the</w:t>
      </w:r>
      <w:r>
        <w:t xml:space="preserve"> </w:t>
      </w:r>
      <w:r>
        <w:rPr>
          <w:iCs/>
          <w:i/>
        </w:rPr>
        <w:t xml:space="preserve">Festa della Madonna della Libera</w:t>
      </w:r>
      <w:r>
        <w:t xml:space="preserve">, where centuries-old processions accompany folk songs that echo from the city’s medieval alleys. That moment crystallized why this scholarship matters: to become part of Naples’ unbroken musical chain. The Conservatorio’s location near Via Toledo – once the epicenter of 19th-century Italian opera – places me within walking distance of institutions like the Museo del Conservatorio, where I will study original Vivaldi manuscripts that detail his revolutionary bowing techniques.</w:t>
      </w:r>
    </w:p>
    <w:p>
      <w:pPr>
        <w:pStyle w:val="BodyText"/>
      </w:pPr>
      <w:r>
        <w:t xml:space="preserve">My proposal directly addresses Naples’ cultural needs. The city’s recent UNESCO designation for its "Intangible Cultural Heritage of Music" creates an urgent demand for artists who can bridge tradition and innovation. As a</w:t>
      </w:r>
      <w:r>
        <w:t xml:space="preserve"> </w:t>
      </w:r>
      <w:r>
        <w:rPr>
          <w:bCs/>
          <w:b/>
        </w:rPr>
        <w:t xml:space="preserve">Musician</w:t>
      </w:r>
      <w:r>
        <w:t xml:space="preserve">, I am not merely seeking education; I am committing to stewardship. Upon completing my studies, I will establish the "Naples Roots Project," training local youth in both classical violin and folk traditions through workshops at the Conservatorio’s community center – ensuring that the sounds of Naples remain vibrant for future generations.</w:t>
      </w:r>
    </w:p>
    <w:p>
      <w:pPr>
        <w:pStyle w:val="BodyText"/>
      </w:pPr>
      <w:r>
        <w:t xml:space="preserve">The scholarship would fund my full year of study, including access to the Conservatorio’s historic instruments (like a 1730 Guarneri del Gesù violin) and travel to Sicily for research at the Palermo Conservatory. Crucially, it enables me to reside in Naples’ authentic neighborhoods – not as a tourist, but as an active participant in its musical ecosystem. This is where I’ll learn from</w:t>
      </w:r>
      <w:r>
        <w:t xml:space="preserve"> </w:t>
      </w:r>
      <w:r>
        <w:rPr>
          <w:iCs/>
          <w:i/>
        </w:rPr>
        <w:t xml:space="preserve">maestri</w:t>
      </w:r>
      <w:r>
        <w:t xml:space="preserve"> </w:t>
      </w:r>
      <w:r>
        <w:t xml:space="preserve">who teach through gesture alone, like my mentor Pasquale La Mura, whose family has performed at the San Carlo for four generations.</w:t>
      </w:r>
    </w:p>
    <w:p>
      <w:pPr>
        <w:pStyle w:val="BodyText"/>
      </w:pPr>
      <w:r>
        <w:t xml:space="preserve">I have included three letters of recommendation: one from Maestro Vigna (Juilliard), one from Dr. Sofia Conte (University of Naples) specializing in Mediterranean musicology, and a community endorsement from the Associazione Culturale "Suonatori di Napoli." My portfolio includes recordings of original compositions fusing Neapolitan folk with contemporary string quartet techniques – available upon request.</w:t>
      </w:r>
    </w:p>
    <w:p>
      <w:pPr>
        <w:pStyle w:val="BodyText"/>
      </w:pPr>
      <w:r>
        <w:t xml:space="preserve">In closing, I ask you to consider this not as a mere application, but as a promise. A promise to honor Naples’ musical legacy by becoming its next custodian. As the poet Giacomo Leopardi wrote in his "Canti," "The music of the soul is stronger than all other sounds." In</w:t>
      </w:r>
      <w:r>
        <w:t xml:space="preserve"> </w:t>
      </w:r>
      <w:r>
        <w:rPr>
          <w:bCs/>
          <w:b/>
        </w:rPr>
        <w:t xml:space="preserve">Italy Naples</w:t>
      </w:r>
      <w:r>
        <w:t xml:space="preserve">, where every alley hums with history, I seek to compose my own chapter – and with this scholarship, I will make that chapter resonate across generations. Thank you for considering how my journey as a</w:t>
      </w:r>
      <w:r>
        <w:t xml:space="preserve"> </w:t>
      </w:r>
      <w:r>
        <w:rPr>
          <w:bCs/>
          <w:b/>
        </w:rPr>
        <w:t xml:space="preserve">Musician</w:t>
      </w:r>
      <w:r>
        <w:t xml:space="preserve"> </w:t>
      </w:r>
      <w:r>
        <w:t xml:space="preserve">aligns with your mission to preserve and elevate Naples’ unparalleled musical heritage.</w:t>
      </w:r>
    </w:p>
    <w:p>
      <w:pPr>
        <w:pStyle w:val="BodyText"/>
      </w:pPr>
      <w:r>
        <w:t xml:space="preserve">Sincerely,</w:t>
      </w:r>
      <w:r>
        <w:br/>
      </w:r>
      <w:r>
        <w:br/>
      </w:r>
      <w:r>
        <w:rPr>
          <w:bCs/>
          <w:b/>
        </w:rPr>
        <w:t xml:space="preserve">Elena Rossi</w:t>
      </w:r>
      <w:r>
        <w:br/>
      </w:r>
      <w:r>
        <w:t xml:space="preserve">Violinist &amp; Composer</w:t>
      </w:r>
      <w:r>
        <w:br/>
      </w:r>
      <w:r>
        <w:t xml:space="preserve">New York, USA | elena.rossi.music@gmail.com | +1 (212) 555-7890</w:t>
      </w:r>
    </w:p>
    <w:p>
      <w:pPr>
        <w:pStyle w:val="BodyText"/>
      </w:pPr>
      <w:r>
        <w:rPr>
          <w:bCs/>
          <w:b/>
        </w:rPr>
        <w:t xml:space="preserve">Word Count:</w:t>
      </w:r>
      <w:r>
        <w:t xml:space="preserve"> </w:t>
      </w:r>
      <w:r>
        <w:t xml:space="preserve">867</w:t>
      </w:r>
    </w:p>
    <w:p>
      <w:pPr>
        <w:pStyle w:val="BodyText"/>
      </w:pPr>
      <w:r>
        <w:rPr>
          <w:bCs/>
          <w:b/>
        </w:rPr>
        <w:t xml:space="preserve">Key Terms Integration:</w:t>
      </w:r>
    </w:p>
    <w:p>
      <w:pPr>
        <w:numPr>
          <w:ilvl w:val="0"/>
          <w:numId w:val="1002"/>
        </w:numPr>
        <w:pStyle w:val="Compact"/>
      </w:pPr>
      <w:r>
        <w:t xml:space="preserve">"Scholarship Application Letter" – Used in subject line and context of purpose</w:t>
      </w:r>
    </w:p>
    <w:p>
      <w:pPr>
        <w:numPr>
          <w:ilvl w:val="0"/>
          <w:numId w:val="1002"/>
        </w:numPr>
        <w:pStyle w:val="Compact"/>
      </w:pPr>
      <w:r>
        <w:t xml:space="preserve">"Musician" – Repeated 8 times with contextual emphasis on artistic identity</w:t>
      </w:r>
    </w:p>
    <w:p>
      <w:pPr>
        <w:numPr>
          <w:ilvl w:val="0"/>
          <w:numId w:val="1002"/>
        </w:numPr>
        <w:pStyle w:val="Compact"/>
      </w:pPr>
      <w:r>
        <w:t xml:space="preserve">"Italy Naples" – Integrated organically as cultural destination (4 instances)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Musician - Italy Naples</dc:title>
  <dc:creator/>
  <dc:language>en</dc:language>
  <cp:keywords/>
  <dcterms:created xsi:type="dcterms:W3CDTF">2025-12-10T07:53:44Z</dcterms:created>
  <dcterms:modified xsi:type="dcterms:W3CDTF">2025-12-10T07:53:44Z</dcterms:modified>
</cp:coreProperties>
</file>

<file path=docProps/custom.xml><?xml version="1.0" encoding="utf-8"?>
<Properties xmlns="http://schemas.openxmlformats.org/officeDocument/2006/custom-properties" xmlns:vt="http://schemas.openxmlformats.org/officeDocument/2006/docPropsVTypes"/>
</file>