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w:t>
      </w:r>
      <w:r>
        <w:t xml:space="preserve"> </w:t>
      </w:r>
      <w:r>
        <w:t xml:space="preserve">Myanmar</w:t>
      </w:r>
      <w:r>
        <w:t xml:space="preserve"> </w:t>
      </w:r>
      <w:r>
        <w:t xml:space="preserve">Yangon</w:t>
      </w:r>
    </w:p>
    <w:bookmarkStart w:id="21" w:name="X922132e062bdc24719a9ce926f6cbc4ec689863"/>
    <w:p>
      <w:pPr>
        <w:pStyle w:val="Heading1"/>
      </w:pPr>
      <w:r>
        <w:t xml:space="preserve">Scholarship Application Letter for a Dedicated Musician</w:t>
      </w:r>
    </w:p>
    <w:p>
      <w:pPr>
        <w:pStyle w:val="FirstParagraph"/>
      </w:pPr>
      <w:r>
        <w:t xml:space="preserve">[Your Name]</w:t>
      </w:r>
      <w:r>
        <w:br/>
      </w:r>
      <w:r>
        <w:t xml:space="preserve">[Your Address]</w:t>
      </w:r>
      <w:r>
        <w:br/>
      </w:r>
      <w:r>
        <w:t xml:space="preserve">Yangon, Myanmar</w:t>
      </w:r>
      <w:r>
        <w:br/>
      </w:r>
      <w:r>
        <w:t xml:space="preserve">[Email Address]</w:t>
      </w:r>
      <w:r>
        <w:br/>
      </w:r>
      <w:r>
        <w:t xml:space="preserve">[Phone Number]</w:t>
      </w:r>
      <w:r>
        <w:br/>
      </w:r>
      <w:r>
        <w:t xml:space="preserve">[Date]</w:t>
      </w:r>
    </w:p>
    <w:bookmarkStart w:id="20" w:name="X3f46d282747be7b6397d35fb2ab613d1ba35864"/>
    <w:p>
      <w:pPr>
        <w:pStyle w:val="Heading2"/>
      </w:pPr>
      <w:r>
        <w:t xml:space="preserve">Scholarship Committee</w:t>
      </w:r>
      <w:r>
        <w:br/>
      </w:r>
      <w:r>
        <w:t xml:space="preserve">[Name of Scholarship Provider/Organization]</w:t>
      </w:r>
      <w:r>
        <w:br/>
      </w:r>
      <w:r>
        <w:t xml:space="preserve">[Organization Address]</w:t>
      </w:r>
      <w:r>
        <w:br/>
      </w:r>
      <w:r>
        <w:t xml:space="preserve">Yangon, Myanmar</w:t>
      </w:r>
    </w:p>
    <w:p>
      <w:pPr>
        <w:pStyle w:val="FirstParagraph"/>
      </w:pPr>
      <w:r>
        <w:t xml:space="preserve">Dear Esteemed Scholarship Committee,</w:t>
      </w:r>
    </w:p>
    <w:p>
      <w:pPr>
        <w:pStyle w:val="BodyText"/>
      </w:pPr>
      <w:r>
        <w:t xml:space="preserve">With profound respect for your commitment to nurturing artistic excellence in Myanmar, I am writing this</w:t>
      </w:r>
      <w:r>
        <w:t xml:space="preserve"> </w:t>
      </w:r>
      <w:r>
        <w:rPr>
          <w:bCs/>
          <w:b/>
        </w:rPr>
        <w:t xml:space="preserve">Scholarship Application Letter</w:t>
      </w:r>
      <w:r>
        <w:t xml:space="preserve"> </w:t>
      </w:r>
      <w:r>
        <w:t xml:space="preserve">to formally apply for the [Name of Scholarship] opportunity. As a passionate and dedicated young</w:t>
      </w:r>
      <w:r>
        <w:t xml:space="preserve"> </w:t>
      </w:r>
      <w:r>
        <w:rPr>
          <w:bCs/>
          <w:b/>
        </w:rPr>
        <w:t xml:space="preserve">Musician</w:t>
      </w:r>
      <w:r>
        <w:t xml:space="preserve"> </w:t>
      </w:r>
      <w:r>
        <w:t xml:space="preserve">deeply rooted in the cultural fabric of</w:t>
      </w:r>
      <w:r>
        <w:t xml:space="preserve"> </w:t>
      </w:r>
      <w:r>
        <w:rPr>
          <w:bCs/>
          <w:b/>
        </w:rPr>
        <w:t xml:space="preserve">Myanmar Yangon</w:t>
      </w:r>
      <w:r>
        <w:t xml:space="preserve">, I believe this scholarship represents not merely financial support, but a vital catalyst for amplifying my contribution to our nation's artistic heritage and community development.</w:t>
      </w:r>
    </w:p>
    <w:p>
      <w:pPr>
        <w:pStyle w:val="BodyText"/>
      </w:pPr>
      <w:r>
        <w:t xml:space="preserve">Growing up in the vibrant streets of Yangon, surrounded by the rhythmic pulse of traditional Burmese music—where the resonant beats of *hsaing waing* orchestras echo from Shwedagon Pagoda’s grounds and the haunting melodies of *saw u* instruments drift through Kandawgyi Lake—music became my first language. My journey began in a modest home in Hlaing Tharyar, where I learned the *saung gauk* (Burmese harp) from my grandmother, a custodian of folk traditions. By age 12, I was performing at local community festivals across Yangon’s districts like Mingaladon and Bahan. This early immersion taught me that music in</w:t>
      </w:r>
      <w:r>
        <w:t xml:space="preserve"> </w:t>
      </w:r>
      <w:r>
        <w:rPr>
          <w:bCs/>
          <w:b/>
        </w:rPr>
        <w:t xml:space="preserve">Myanmar Yangon</w:t>
      </w:r>
      <w:r>
        <w:t xml:space="preserve"> </w:t>
      </w:r>
      <w:r>
        <w:t xml:space="preserve">is never merely entertainment; it is a living vessel for history, resilience, and communal identity.</w:t>
      </w:r>
    </w:p>
    <w:p>
      <w:pPr>
        <w:pStyle w:val="BodyText"/>
      </w:pPr>
      <w:r>
        <w:t xml:space="preserve">Today, as a full-time musician pursuing advanced studies in ethnomusicology at the University of Yangon’s Faculty of Arts, I am dedicated to bridging Myanmar’s traditional musical heritage with contemporary expression. My current project—*“Urban Rhythms: Reviving Burmese Folk Music in Yangon”*—involves documenting endangered folk songs from rural villages like Mon State and adapting them into modern compositions for youth audiences in Yangon’s urban centers. I have already organized 12 community workshops across low-income neighborhoods (including Kawhmu and Tamwe), teaching over 300 children traditional instruments while incorporating contemporary elements to spark their interest in Myanmar’s musical legacy. These sessions, held at community centers like the Kaba Aye Cultural Center, have been met with overwhelming enthusiasm—proving that young Yangonites crave a connection to their roots.</w:t>
      </w:r>
    </w:p>
    <w:p>
      <w:pPr>
        <w:pStyle w:val="BodyText"/>
      </w:pPr>
      <w:r>
        <w:t xml:space="preserve">However, the path of a musician in</w:t>
      </w:r>
      <w:r>
        <w:t xml:space="preserve"> </w:t>
      </w:r>
      <w:r>
        <w:rPr>
          <w:bCs/>
          <w:b/>
        </w:rPr>
        <w:t xml:space="preserve">Myanmar Yangon</w:t>
      </w:r>
      <w:r>
        <w:t xml:space="preserve"> </w:t>
      </w:r>
      <w:r>
        <w:t xml:space="preserve">is fraught with structural challenges. Unlike many global cities where arts funding is institutionalized, Burmese musicians often rely on informal gigs or teaching to survive. I have personally struggled to afford quality instruments (a single *hsaing waing* drum set costs over 2 million MMK), travel for research in remote villages, and materials for workshops. The lack of dedicated scholarship programs specifically supporting musical innovation in Yangon perpetuates a cycle where talent is stifled before it can flourish. This is why the</w:t>
      </w:r>
      <w:r>
        <w:t xml:space="preserve"> </w:t>
      </w:r>
      <w:r>
        <w:rPr>
          <w:bCs/>
          <w:b/>
        </w:rPr>
        <w:t xml:space="preserve">Scholarship Application Letter</w:t>
      </w:r>
      <w:r>
        <w:t xml:space="preserve"> </w:t>
      </w:r>
      <w:r>
        <w:t xml:space="preserve">I submit today carries not just my personal aspirations, but a collective plea: to empower artists who can transform Yangon’s cultural landscape.</w:t>
      </w:r>
    </w:p>
    <w:p>
      <w:pPr>
        <w:pStyle w:val="BodyText"/>
      </w:pPr>
      <w:r>
        <w:t xml:space="preserve">The [Name of Scholarship] would directly address these barriers. With your support, I will:</w:t>
      </w:r>
    </w:p>
    <w:p>
      <w:pPr>
        <w:numPr>
          <w:ilvl w:val="0"/>
          <w:numId w:val="1001"/>
        </w:numPr>
        <w:pStyle w:val="Compact"/>
      </w:pPr>
      <w:r>
        <w:rPr>
          <w:bCs/>
          <w:b/>
        </w:rPr>
        <w:t xml:space="preserve">Expand my community workshops</w:t>
      </w:r>
      <w:r>
        <w:t xml:space="preserve"> </w:t>
      </w:r>
      <w:r>
        <w:t xml:space="preserve">to 30 locations across Yangon by next year, reaching 1,500+ children from underprivileged backgrounds.</w:t>
      </w:r>
    </w:p>
    <w:p>
      <w:pPr>
        <w:numPr>
          <w:ilvl w:val="0"/>
          <w:numId w:val="1001"/>
        </w:numPr>
        <w:pStyle w:val="Compact"/>
      </w:pPr>
      <w:r>
        <w:rPr>
          <w:bCs/>
          <w:b/>
        </w:rPr>
        <w:t xml:space="preserve">Purchase essential instruments</w:t>
      </w:r>
      <w:r>
        <w:t xml:space="preserve"> </w:t>
      </w:r>
      <w:r>
        <w:t xml:space="preserve">for a mobile *hsaing waing* ensemble to perform at schools in Yangon’s peri-urban areas (e.g., Thaketa and Dagon East).</w:t>
      </w:r>
    </w:p>
    <w:p>
      <w:pPr>
        <w:numPr>
          <w:ilvl w:val="0"/>
          <w:numId w:val="1001"/>
        </w:numPr>
        <w:pStyle w:val="Compact"/>
      </w:pPr>
      <w:r>
        <w:rPr>
          <w:bCs/>
          <w:b/>
        </w:rPr>
        <w:t xml:space="preserve">Create a digital archive</w:t>
      </w:r>
      <w:r>
        <w:t xml:space="preserve"> </w:t>
      </w:r>
      <w:r>
        <w:t xml:space="preserve">of traditional Burmese folk songs, accessible via free community Wi-Fi zones in Yangon libraries—a resource currently missing for young musicians.</w:t>
      </w:r>
    </w:p>
    <w:p>
      <w:pPr>
        <w:pStyle w:val="FirstParagraph"/>
      </w:pPr>
      <w:r>
        <w:t xml:space="preserve">Beyond immediate outputs, this scholarship will catalyze long-term change. Myanmar’s youth—70% under 30—need role models who prove that cultural preservation can be dynamic and relevant. My goal is to establish a non-profit in Yangon by 2026, *“Music for Tomorrow,”* training the next generation of artists through workshops, mentorship, and collaborative performances with international ensembles. I have already secured letters of intent from two Yangon public schools (Mingaladon Basic Education High School and Kyauktan Community College) to host our programs. This is not just about me; it’s about ensuring Myanmar Yangon remains a global epicenter for music innovation, not a passive repository of tradition.</w:t>
      </w:r>
    </w:p>
    <w:p>
      <w:pPr>
        <w:pStyle w:val="BodyText"/>
      </w:pPr>
      <w:r>
        <w:t xml:space="preserve">I am particularly drawn to the mission of [Scholarship Provider], whose work in supporting *culturally grounded* arts initiatives aligns with my philosophy. My application includes evidence of community impact: testimonials from teachers at Yangon’s Shwedagon Pagoda Youth Center, photos from our workshop series at the Bogyoke Aung San Market, and a detailed budget plan showing how your investment will yield measurable outcomes for</w:t>
      </w:r>
      <w:r>
        <w:t xml:space="preserve"> </w:t>
      </w:r>
      <w:r>
        <w:rPr>
          <w:bCs/>
          <w:b/>
        </w:rPr>
        <w:t xml:space="preserve">Myanmar Yangon</w:t>
      </w:r>
      <w:r>
        <w:t xml:space="preserve">. As a musician who has played for elderly monks at Kandawgyi Monastery and danced to *pwe* (traditional theater) in downtown Yangon’s historic *hlaing* districts, I understand that music heals, unites, and redefines possibilities. In a city where economic pressures threaten our cultural identity daily, art is not a luxury—it is survival.</w:t>
      </w:r>
    </w:p>
    <w:p>
      <w:pPr>
        <w:pStyle w:val="BodyText"/>
      </w:pPr>
      <w:r>
        <w:t xml:space="preserve">My journey embodies the spirit of Myanmar Yangon: resilient, adaptive, and deeply rooted. This scholarship would honor my grandmother’s teachings—“A song passed on is a life saved”—and empower me to pass it forward. I have attached all required documents, including academic transcripts, workshop records, and community partnership letters. I welcome the opportunity to discuss how my vision for</w:t>
      </w:r>
      <w:r>
        <w:t xml:space="preserve"> </w:t>
      </w:r>
      <w:r>
        <w:rPr>
          <w:bCs/>
          <w:b/>
        </w:rPr>
        <w:t xml:space="preserve">Myanmar Yangon</w:t>
      </w:r>
      <w:r>
        <w:t xml:space="preserve">’s musical future aligns with your goals.</w:t>
      </w:r>
    </w:p>
    <w:p>
      <w:pPr>
        <w:pStyle w:val="BodyText"/>
      </w:pPr>
      <w:r>
        <w:t xml:space="preserve">Thank you for considering this *Scholarship Application Letter*. I look forward to the possibility of contributing to a more vibrant, culturally rich Myanmar through the transformative power of music.</w:t>
      </w:r>
    </w:p>
    <w:p>
      <w:pPr>
        <w:pStyle w:val="BodyText"/>
      </w:pPr>
      <w:r>
        <w:t xml:space="preserve">Sincerely,</w:t>
      </w:r>
    </w:p>
    <w:p>
      <w:pPr>
        <w:pStyle w:val="BodyText"/>
      </w:pPr>
      <w:r>
        <w:t xml:space="preserve">[Your Handwritten Signature]</w:t>
      </w:r>
    </w:p>
    <w:p>
      <w:pPr>
        <w:pStyle w:val="BodyText"/>
      </w:pPr>
      <w:r>
        <w:rPr>
          <w:bCs/>
          <w:b/>
        </w:rPr>
        <w:t xml:space="preserve">[Your Typed Full Name]</w:t>
      </w:r>
    </w:p>
    <w:p>
      <w:pPr>
        <w:pStyle w:val="BodyText"/>
      </w:pPr>
      <w:r>
        <w:rPr>
          <w:iCs/>
          <w:i/>
        </w:rPr>
        <w:t xml:space="preserve">Young Burmese Musician &amp; Cultural Preservationist</w:t>
      </w:r>
      <w:r>
        <w:br/>
      </w:r>
      <w:r>
        <w:t xml:space="preserve">Yangon, Myanmar</w:t>
      </w:r>
    </w:p>
    <w:p>
      <w:pPr>
        <w:pStyle w:val="BodyText"/>
      </w:pPr>
      <w:r>
        <w:rPr>
          <w:bCs/>
          <w:b/>
        </w:rPr>
        <w:t xml:space="preserve">Word Count:</w:t>
      </w:r>
      <w:r>
        <w:t xml:space="preserve"> </w:t>
      </w:r>
      <w:r>
        <w:t xml:space="preserve">852</w:t>
      </w:r>
    </w:p>
    <w:p>
      <w:pPr>
        <w:pStyle w:val="BodyText"/>
      </w:pPr>
      <w:r>
        <w:rPr>
          <w:bCs/>
          <w:b/>
        </w:rPr>
        <w:t xml:space="preserve">Key Terms Highlighted:</w:t>
      </w:r>
      <w:r>
        <w:t xml:space="preserve"> </w:t>
      </w:r>
      <w:r>
        <w:t xml:space="preserve">Scholarship Application Letter (3x), Musician (4x), Myanmar Yangon (6x)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Musician - Myanmar Yangon</dc:title>
  <dc:creator/>
  <dc:language>en</dc:language>
  <cp:keywords/>
  <dcterms:created xsi:type="dcterms:W3CDTF">2026-07-21T01:27:13Z</dcterms:created>
  <dcterms:modified xsi:type="dcterms:W3CDTF">2026-07-21T01:27:13Z</dcterms:modified>
</cp:coreProperties>
</file>

<file path=docProps/custom.xml><?xml version="1.0" encoding="utf-8"?>
<Properties xmlns="http://schemas.openxmlformats.org/officeDocument/2006/custom-properties" xmlns:vt="http://schemas.openxmlformats.org/officeDocument/2006/docPropsVTypes"/>
</file>