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Los Angeles Music Excellence Scholarship Program</w:t>
      </w:r>
    </w:p>
    <w:bookmarkEnd w:id="20"/>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Los Angeles Music Excellence Foundation</w:t>
      </w:r>
    </w:p>
    <w:p>
      <w:pPr>
        <w:pStyle w:val="BodyText"/>
      </w:pPr>
      <w:r>
        <w:t xml:space="preserve">123 Sunset Boulevard, Suite 100</w:t>
      </w:r>
    </w:p>
    <w:p>
      <w:pPr>
        <w:pStyle w:val="BodyText"/>
      </w:pPr>
      <w:r>
        <w:t xml:space="preserve">Los Angeles, CA 90046</w:t>
      </w:r>
    </w:p>
    <w:bookmarkEnd w:id="21"/>
    <w:bookmarkStart w:id="22" w:name="X2c4d1d2e2f2741692d68dea130a7c029cfcf2ab"/>
    <w:p>
      <w:pPr>
        <w:pStyle w:val="Heading2"/>
      </w:pPr>
      <w:r>
        <w:t xml:space="preserve">Subject: Formal Scholarship Application Letter from Aspiring Musician</w:t>
      </w:r>
    </w:p>
    <w:bookmarkEnd w:id="22"/>
    <w:p>
      <w:pPr>
        <w:pStyle w:val="FirstParagraph"/>
      </w:pPr>
      <w:r>
        <w:t xml:space="preserve">Dear Esteemed Scholarship Committee,</w:t>
      </w:r>
    </w:p>
    <w:p>
      <w:pPr>
        <w:pStyle w:val="BodyText"/>
      </w:pPr>
      <w:r>
        <w:t xml:space="preserve">With profound enthusiasm and unwavering dedication to the art of music, I am writing to submit my formal</w:t>
      </w:r>
      <w:r>
        <w:t xml:space="preserve"> </w:t>
      </w:r>
      <w:r>
        <w:rPr>
          <w:bCs/>
          <w:b/>
        </w:rPr>
        <w:t xml:space="preserve">Scholarship Application Letter</w:t>
      </w:r>
      <w:r>
        <w:t xml:space="preserve"> </w:t>
      </w:r>
      <w:r>
        <w:t xml:space="preserve">for the Los Angeles Music Excellence Scholarship. As an emerging artist deeply rooted in the vibrant musical ecosystem of United States Los Angeles, I seek financial support to elevate my craft and contribute meaningfully to this city’s unparalleled cultural landscape. My journey as a</w:t>
      </w:r>
      <w:r>
        <w:t xml:space="preserve"> </w:t>
      </w:r>
      <w:r>
        <w:rPr>
          <w:bCs/>
          <w:b/>
        </w:rPr>
        <w:t xml:space="preserve">Musician</w:t>
      </w:r>
      <w:r>
        <w:t xml:space="preserve"> </w:t>
      </w:r>
      <w:r>
        <w:t xml:space="preserve">has been shaped by decades of rigorous training, immersive community engagement, and an unshakeable commitment to artistic excellence—qualities that align perfectly with your foundation’s mission.</w:t>
      </w:r>
    </w:p>
    <w:p>
      <w:pPr>
        <w:pStyle w:val="BodyText"/>
      </w:pPr>
      <w:r>
        <w:t xml:space="preserve">Born and raised in Boyle Heights—a neighborhood where Latinx rhythms collide with jazz heritage—I discovered my love for music at age six through my grandmother’s piano. By twelve, I was leading a community youth orchestra at the Lincoln Center for the Performing Arts, a space that taught me that music transcends barriers. My formal training at UCLA’s Herb Alpert School of Music (where I earned a Bachelor of Music with honors) equipped me with technical mastery, but it was Los Angeles itself—its streets pulsating with indie bands, orchestras in Grand Park, and the historic soundstages of Capitol Records—that ignited my vision for music as a catalyst for social change. As a</w:t>
      </w:r>
      <w:r>
        <w:t xml:space="preserve"> </w:t>
      </w:r>
      <w:r>
        <w:rPr>
          <w:bCs/>
          <w:b/>
        </w:rPr>
        <w:t xml:space="preserve">Musician</w:t>
      </w:r>
      <w:r>
        <w:t xml:space="preserve"> </w:t>
      </w:r>
      <w:r>
        <w:t xml:space="preserve">navigating the United States Los Angeles landscape, I’ve performed at 20+ venues including The Troubadour and The Fonda Theatre, collaborated with Latin Grammy-nominated artists like Cimafunk, and launched "Harmony in the Hood," a free music program for underprivileged youth in South Central LA that now serves 150 students annually.</w:t>
      </w:r>
    </w:p>
    <w:p>
      <w:pPr>
        <w:pStyle w:val="BodyText"/>
      </w:pPr>
      <w:r>
        <w:t xml:space="preserve">The financial realities of pursuing professional music in Los Angeles demand extraordinary resilience. While my passion burns bright, studio fees, instrument maintenance (my cello costs $800/month for repairs), and travel expenses to showcase at industry events like APM Music’s LA Showcase strain my limited resources. This scholarship is not merely financial aid—it’s an investment in the cultural infrastructure of Los Angeles. With your support, I will complete my master’s degree in Ethnomusicology at USC Thornton School of Music while launching "Resonant Cities," a project using AI-assisted composition to bridge cross-cultural dialogue between LA’s immigrant communities. This initiative directly addresses a critical need: 68% of Los Angeles public school students lack access to quality arts education (LA County Arts Commission, 2023), and my work would create scalable curricula for schools across the</w:t>
      </w:r>
      <w:r>
        <w:t xml:space="preserve"> </w:t>
      </w:r>
      <w:r>
        <w:rPr>
          <w:bCs/>
          <w:b/>
        </w:rPr>
        <w:t xml:space="preserve">United States Los Angeles</w:t>
      </w:r>
      <w:r>
        <w:t xml:space="preserve"> </w:t>
      </w:r>
      <w:r>
        <w:t xml:space="preserve">metro area.</w:t>
      </w:r>
    </w:p>
    <w:p>
      <w:pPr>
        <w:pStyle w:val="BodyText"/>
      </w:pPr>
      <w:r>
        <w:t xml:space="preserve">What distinguishes my approach is how deeply I’ve woven myself into LA’s musical fabric. Unlike artists who view the city as merely a backdrop, I’ve built relationships with key institutions: serving on the board of the Downtown Women’s Center to integrate music therapy for survivors of domestic violence, performing at Watts Towers Art Center monthly, and consulting for Sony Music on culturally responsive youth programs. My most significant achievement was co-creating "SoundBridge," an app that connects local musicians with community spaces—used by 50+ grassroots collectives from Venice Beach to Highland Park. This project embodies the collaborative spirit of Los Angeles music: it’s not about individual fame, but about strengthening the entire ecosystem.</w:t>
      </w:r>
    </w:p>
    <w:p>
      <w:pPr>
        <w:pStyle w:val="BodyText"/>
      </w:pPr>
      <w:r>
        <w:t xml:space="preserve">The Los Angeles Music Excellence Scholarship represents more than funding; it’s recognition that artists like me are essential to our city’s soul. In a year marked by budget cuts to arts education, your support would enable me to redirect my time from gigging at coffee shops (where I earn $300/week) toward deepening my studies and expanding "Resonant Cities." With this scholarship, I’ll produce an original album blending traditional Mexican son jarocho with electronic elements—a project that will be recorded at the legendary Sunset Sound Studios, cementing LA’s reputation as a global music innovation hub. Each note I create will carry the heartbeat of our city: diverse, resilient, and unapologetically alive.</w:t>
      </w:r>
    </w:p>
    <w:p>
      <w:pPr>
        <w:pStyle w:val="BodyText"/>
      </w:pPr>
      <w:r>
        <w:t xml:space="preserve">I’ve chosen to pursue this path in the United States because Los Angeles uniquely embodies the intersection of artistic freedom and cultural richness. Here, a street performer can gain international acclaim while preserving their heritage—exactly what I witnessed growing up listening to my abuela’s bolero songs on vinyl while watching jazz legends at The Blue Note. This environment has shaped me not just as a</w:t>
      </w:r>
      <w:r>
        <w:t xml:space="preserve"> </w:t>
      </w:r>
      <w:r>
        <w:rPr>
          <w:bCs/>
          <w:b/>
        </w:rPr>
        <w:t xml:space="preserve">Musician</w:t>
      </w:r>
      <w:r>
        <w:t xml:space="preserve">, but as an advocate for art that serves community. My application isn’t just about my future; it’s about ensuring that the next generation in Los Angeles can access the same opportunities I’ve been privileged to have.</w:t>
      </w:r>
    </w:p>
    <w:p>
      <w:pPr>
        <w:pStyle w:val="BodyText"/>
      </w:pPr>
      <w:r>
        <w:t xml:space="preserve">I am profoundly grateful for your consideration of this</w:t>
      </w:r>
      <w:r>
        <w:t xml:space="preserve"> </w:t>
      </w:r>
      <w:r>
        <w:rPr>
          <w:bCs/>
          <w:b/>
        </w:rPr>
        <w:t xml:space="preserve">Scholarship Application Letter</w:t>
      </w:r>
      <w:r>
        <w:t xml:space="preserve">. My journey—from a child playing piano in my grandmother’s living room to a student preparing to lead music education initiatives across United States Los Angeles—has been built on the belief that art is not a luxury, but the foundation of community. With your support, I will transform this belief into tangible impact: creating jobs for local youth through music entrepreneurship programs, preserving endangered musical traditions through digital archiving, and proving that Los Angeles remains the world’s most vital creative engine. I am ready to contribute my talent, energy, and vision to this city that has given me so much.</w:t>
      </w:r>
    </w:p>
    <w:p>
      <w:pPr>
        <w:pStyle w:val="BodyText"/>
      </w:pPr>
      <w:r>
        <w:t xml:space="preserve">Thank you for investing in an artist who is equally committed to elevating Los Angeles through music. I welcome the opportunity to discuss how my work aligns with your foundation’s vision and am available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832</w:t>
      </w:r>
    </w:p>
    <w:p>
      <w:pPr>
        <w:pStyle w:val="BodyText"/>
      </w:pPr>
      <w:r>
        <w:t xml:space="preserve">*All references to "United States Los Angeles" reflect the city’s full cultural and geographical context within the U.S., emphasizing its role as a global music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2025-12-10T12:09:21Z</dcterms:created>
  <dcterms:modified xsi:type="dcterms:W3CDTF">2025-12-10T12:09:21Z</dcterms:modified>
</cp:coreProperties>
</file>

<file path=docProps/custom.xml><?xml version="1.0" encoding="utf-8"?>
<Properties xmlns="http://schemas.openxmlformats.org/officeDocument/2006/custom-properties" xmlns:vt="http://schemas.openxmlformats.org/officeDocument/2006/docPropsVTypes"/>
</file>