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Algeria</w:t>
      </w:r>
      <w:r>
        <w:t xml:space="preserve"> </w:t>
      </w:r>
      <w:r>
        <w:t xml:space="preserve">Algiers</w:t>
      </w:r>
    </w:p>
    <w:p>
      <w:pPr>
        <w:pStyle w:val="FirstParagraph"/>
      </w:pPr>
      <w:r>
        <w:t xml:space="preserve">October 26, 2023</w:t>
      </w:r>
    </w:p>
    <w:p>
      <w:pPr>
        <w:pStyle w:val="BodyText"/>
      </w:pPr>
      <w:r>
        <w:t xml:space="preserve">Dr. Amel Benali</w:t>
      </w:r>
    </w:p>
    <w:p>
      <w:pPr>
        <w:pStyle w:val="BodyText"/>
      </w:pPr>
      <w:r>
        <w:t xml:space="preserve">Scholarship Committee Chairperson</w:t>
      </w:r>
    </w:p>
    <w:p>
      <w:pPr>
        <w:pStyle w:val="BodyText"/>
      </w:pPr>
      <w:r>
        <w:t xml:space="preserve">National Health Foundation of Algeria (NHFA)</w:t>
      </w:r>
    </w:p>
    <w:p>
      <w:pPr>
        <w:pStyle w:val="BodyText"/>
      </w:pPr>
      <w:r>
        <w:t xml:space="preserve">15 Rue de la Liberté, Algiers 16000</w:t>
      </w:r>
    </w:p>
    <w:bookmarkStart w:id="20" w:name="scholarship-application-letter"/>
    <w:p>
      <w:pPr>
        <w:pStyle w:val="Heading1"/>
      </w:pPr>
      <w:r>
        <w:t xml:space="preserve">SCHOLARSHIP APPLICATION LETTER</w:t>
      </w:r>
    </w:p>
    <w:p>
      <w:pPr>
        <w:pStyle w:val="FirstParagraph"/>
      </w:pPr>
      <w:r>
        <w:t xml:space="preserve">For the Nursing Excellence Scholarship Program</w:t>
      </w:r>
    </w:p>
    <w:p>
      <w:pPr>
        <w:pStyle w:val="BodyText"/>
      </w:pPr>
      <w:r>
        <w:t xml:space="preserve">Dear Dr. Benali and Esteemed Members of the Scholarship Committee,</w:t>
      </w:r>
    </w:p>
    <w:p>
      <w:pPr>
        <w:pStyle w:val="BodyText"/>
      </w:pPr>
      <w:r>
        <w:t xml:space="preserve">With profound respect for Algeria's legacy of medical dedication and unwavering commitment to public healthcare, I am writing this Scholarship Application Letter to formally request consideration for the Nursing Excellence Scholarship Program. As a passionate nursing student at the University of Algiers, I have devoted myself to preparing for a career that will directly serve the people of Algeria Algiers – our vibrant capital city where healthcare accessibility and quality remain paramount challenges demanding compassionate, skilled professionals like myself.</w:t>
      </w:r>
    </w:p>
    <w:p>
      <w:pPr>
        <w:pStyle w:val="BodyText"/>
      </w:pPr>
      <w:r>
        <w:t xml:space="preserve">My journey toward becoming a Nurse began during my secondary education at Lycée Mohamed Boudiaf in Algiers, where I volunteered at the Ben Aknoun Hospital pediatric ward. There, I witnessed firsthand how critically understaffed facilities struggle to provide adequate care to Algeria's growing population. During the summer of 2021, when Algiers faced a surge in respiratory illnesses, my volunteer work revealed systemic gaps that demand urgent attention from future healthcare leaders. The sight of exhausted nurses caring for over 40 patients each while managing chronic conditions like diabetes and hypertension – ailments disproportionately affecting our urban elderly population – ignited my resolve to become part of the solution.</w:t>
      </w:r>
    </w:p>
    <w:p>
      <w:pPr>
        <w:pStyle w:val="BodyText"/>
      </w:pPr>
      <w:r>
        <w:t xml:space="preserve">I have since excelled academically at the Faculty of Nursing Sciences at Algiers University, maintaining a 3.8/4.0 GPA while participating in the university's Community Health Outreach Program. My honors thesis, "Barriers to Maternal Care Access in Algiers Urban Centers," analyzed data from 12 municipal clinics and identified critical issues including language barriers for migrant communities and transportation challenges for low-income families in neighborhoods like Bab El Oued and Sidi M'Hamed. This research directly connects to the National Healthcare Strategy 2030, which prioritizes equitable care in Algeria Algiers – a vision I am committed to advancing through my career.</w:t>
      </w:r>
    </w:p>
    <w:p>
      <w:pPr>
        <w:pStyle w:val="BodyText"/>
      </w:pPr>
      <w:r>
        <w:t xml:space="preserve">What sets my aspiration apart is my deep understanding of Algeria's unique healthcare landscape. While many students pursue nursing for general medical reasons, I have specifically chosen this path knowing that Algiers requires nurses who understand our cultural context: the importance of family involvement in care decisions, religious considerations during treatment, and the socio-economic realities affecting 1.6 million residents in our capital city alone. During my clinical rotations at Mustapha Pacha Hospital's emergency department, I observed how a culturally sensitive Nurse could bridge communication gaps between medical staff and patients from diverse backgrounds – a skill I am actively developing through language courses in Arabic dialects and French.</w:t>
      </w:r>
    </w:p>
    <w:p>
      <w:pPr>
        <w:pStyle w:val="BodyText"/>
      </w:pPr>
      <w:r>
        <w:t xml:space="preserve">My commitment to nursing extends beyond clinical skills. As president of the Algiers Student Nurses Association, I organized free blood pressure screenings at El Harrach community center, serving 200+ residents in underprivileged neighborhoods. We partnered with local midwives to provide prenatal education for immigrant women – addressing a gap identified in my thesis research. These experiences have cemented my belief that nursing excellence requires both technical proficiency and community engagement, especially in Algeria Algiers where healthcare infrastructure must serve a rapidly urbanizing population facing dual challenges of chronic disease management and pandemic preparedness.</w:t>
      </w:r>
    </w:p>
    <w:p>
      <w:pPr>
        <w:pStyle w:val="BodyText"/>
      </w:pPr>
      <w:r>
        <w:t xml:space="preserve">I am applying for this scholarship because the financial burden of advanced nursing education would otherwise prevent me from fully dedicating myself to academic excellence. The tuition fees for our specialized ICU training program, coupled with transportation costs between my residence in Bab El Oued and university clinics across Algiers, amount to approximately 450,000 DZD annually – a sum that represents nearly half my family's monthly income. This Scholarship Application Letter is not merely a request for funds; it is an investment in the future of Algerian healthcare. The scholarship would cover tuition for my final year and clinical residency at the National Institute of Nursing (INP) in Algiers, allowing me to focus entirely on developing advanced skills in trauma nursing – a field where Algeria Algiers has one of the highest accident rates across North Africa.</w:t>
      </w:r>
    </w:p>
    <w:p>
      <w:pPr>
        <w:pStyle w:val="BodyText"/>
      </w:pPr>
      <w:r>
        <w:t xml:space="preserve">My professional vision aligns precisely with Algeria's healthcare priorities. Upon graduation, I will join the public sector through the Ministry of Health's "Nurses for All" initiative, serving at least five years in primary care clinics within Algiers' most underserved districts. I plan to develop culturally tailored diabetes management programs for elderly residents in neighborhoods like Dar El Beida, leveraging my bilingual skills and community trust. Ultimately, I aim to establish a mentorship program connecting newly graduated Nurses with experienced professionals across Algeria Algiers – addressing the critical 30% nurse turnover rate that currently plagues our capital city's hospitals.</w:t>
      </w:r>
    </w:p>
    <w:p>
      <w:pPr>
        <w:pStyle w:val="BodyText"/>
      </w:pPr>
      <w:r>
        <w:t xml:space="preserve">Algeria has always been my home, and Algiers my calling. When I observe the resilience of our community during Ramadan or Eid celebrations, I see the same determination needed to rebuild healthcare infrastructure. The late Dr. Hocine Boudjema, a renowned Algerian nurse who pioneered maternal care programs in 1970s Algiers, once said: "A Nurse is not just a caregiver – they are the bridge between science and humanity." This philosophy guides my daily practice as I study to become that bridge for Algeria Algiers. With this scholarship, I will honor my family's sacrifices and pay forward the opportunity given to me by becoming a leader who transforms nursing from a profession into an instrument of national health advancement.</w:t>
      </w:r>
    </w:p>
    <w:p>
      <w:pPr>
        <w:pStyle w:val="BodyText"/>
      </w:pPr>
      <w:r>
        <w:t xml:space="preserve">I have attached all required documentation, including my academic transcripts, research findings on maternal care access gaps in Algiers, and letters of recommendation from Dr. Amine Zerrouki (Head of Community Health at University Hospital) and Dr. Fatima Zohra Benamar (Director of Nursing at Mustapha Pacha Hospital). I welcome the opportunity to discuss how my vision for nursing excellence aligns with the National Health Foundation's mission during an interview at your convenience.</w:t>
      </w:r>
    </w:p>
    <w:p>
      <w:pPr>
        <w:pStyle w:val="BodyText"/>
      </w:pPr>
      <w:r>
        <w:t xml:space="preserve">Thank you for considering this Scholarship Application Letter from a future Nurse who is ready to serve Algeria Algiers with competence, compassion, and unwavering dedication. I eagerly await the possibility of contributing to our nation's healthcare transformation.</w:t>
      </w:r>
    </w:p>
    <w:p>
      <w:pPr>
        <w:pStyle w:val="BodyText"/>
      </w:pPr>
      <w:r>
        <w:t xml:space="preserve">Sincerely,</w:t>
      </w:r>
    </w:p>
    <w:p>
      <w:pPr>
        <w:pStyle w:val="BodyText"/>
      </w:pPr>
      <w:r>
        <w:br/>
      </w:r>
      <w:r>
        <w:br/>
      </w:r>
      <w:r>
        <w:br/>
      </w:r>
    </w:p>
    <w:p>
      <w:pPr>
        <w:pStyle w:val="BodyText"/>
      </w:pPr>
      <w:r>
        <w:t xml:space="preserve">Habiba Benyounes</w:t>
      </w:r>
    </w:p>
    <w:p>
      <w:pPr>
        <w:pStyle w:val="BodyText"/>
      </w:pPr>
      <w:r>
        <w:t xml:space="preserve">Bachelor of Science in Nursing, Final Year Student</w:t>
      </w:r>
    </w:p>
    <w:p>
      <w:pPr>
        <w:pStyle w:val="BodyText"/>
      </w:pPr>
      <w:r>
        <w:t xml:space="preserve">University of Algiers Faculty of Nursing Sciences</w:t>
      </w:r>
    </w:p>
    <w:p>
      <w:pPr>
        <w:pStyle w:val="BodyText"/>
      </w:pPr>
      <w:r>
        <w:t xml:space="preserve">Residence: 12 Rue de la Révolution, Bab El Oued, Algiers</w:t>
      </w:r>
    </w:p>
    <w:p>
      <w:pPr>
        <w:pStyle w:val="BodyText"/>
      </w:pPr>
      <w:r>
        <w:t xml:space="preserve">Email: habiba.benyounes@univ-alger.dz | Phone: +213 550 987 654</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Algeria Algiers</dc:title>
  <dc:creator/>
  <dc:language>en</dc:language>
  <cp:keywords/>
  <dcterms:created xsi:type="dcterms:W3CDTF">2026-07-22T16:48:29Z</dcterms:created>
  <dcterms:modified xsi:type="dcterms:W3CDTF">2026-07-22T16:48:29Z</dcterms:modified>
</cp:coreProperties>
</file>

<file path=docProps/custom.xml><?xml version="1.0" encoding="utf-8"?>
<Properties xmlns="http://schemas.openxmlformats.org/officeDocument/2006/custom-properties" xmlns:vt="http://schemas.openxmlformats.org/officeDocument/2006/docPropsVTypes"/>
</file>