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the Nursing Excellence Scholarship Program</w:t>
      </w:r>
    </w:p>
    <w:bookmarkEnd w:id="20"/>
    <w:p>
      <w:pPr>
        <w:pStyle w:val="BodyText"/>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Scholarship Committee</w:t>
      </w:r>
      <w:r>
        <w:br/>
      </w:r>
      <w:r>
        <w:t xml:space="preserve">[Organization Name]</w:t>
      </w:r>
      <w:r>
        <w:br/>
      </w:r>
      <w:r>
        <w:t xml:space="preserve">Accra, Ghana</w:t>
      </w:r>
    </w:p>
    <w:bookmarkStart w:id="21" w:name="X30839a78e19984f74099fe5fea9c69dbe19d855"/>
    <w:p>
      <w:pPr>
        <w:pStyle w:val="Heading2"/>
      </w:pPr>
      <w:r>
        <w:t xml:space="preserve">Subject: Application for Nursing Excellence Scholarship to Advance Healthcare in Ghana Accra</w:t>
      </w:r>
    </w:p>
    <w:p>
      <w:pPr>
        <w:pStyle w:val="FirstParagraph"/>
      </w:pPr>
      <w:r>
        <w:t xml:space="preserve">Dear Scholarship Committee,</w:t>
      </w:r>
    </w:p>
    <w:p>
      <w:pPr>
        <w:pStyle w:val="BodyText"/>
      </w:pPr>
      <w:r>
        <w:t xml:space="preserve">I am writing with profound respect and unwavering determination to submit my application for the prestigious Nursing Excellence Scholarship. As a dedicated nursing student at the University of Ghana Medical School in Accra, I have committed myself to becoming a compassionate and skilled healthcare professional who will serve Ghana's most vulnerable communities. This Scholarship Application Letter represents not merely an opportunity for financial assistance, but the crucial catalyst that will enable me to fulfill my lifelong mission: transforming healthcare delivery in</w:t>
      </w:r>
      <w:r>
        <w:t xml:space="preserve"> </w:t>
      </w:r>
      <w:r>
        <w:rPr>
          <w:bCs/>
          <w:b/>
        </w:rPr>
        <w:t xml:space="preserve">Ghana Accra</w:t>
      </w:r>
      <w:r>
        <w:t xml:space="preserve"> </w:t>
      </w:r>
      <w:r>
        <w:t xml:space="preserve">and beyond.</w:t>
      </w:r>
    </w:p>
    <w:p>
      <w:pPr>
        <w:pStyle w:val="BodyText"/>
      </w:pPr>
      <w:r>
        <w:t xml:space="preserve">My journey toward nursing began during childhood visits to Korle Bu Teaching Hospital in Accra, where I witnessed nurses performing miracles with limited resources. One particular moment remains etched in my memory: a night when the maternity ward overflowed with expectant mothers during a sudden influx of patients. The head nurse, despite exhaustion, calmly directed staff while comforting frightened women—her actions embodied the very essence of compassionate care I now strive to emulate. This experience ignited my passion for nursing and cemented my decision to dedicate my life to improving maternal health outcomes in Accra, where urban overcrowding strains our healthcare infrastructure.</w:t>
      </w:r>
    </w:p>
    <w:p>
      <w:pPr>
        <w:pStyle w:val="BodyText"/>
      </w:pPr>
      <w:r>
        <w:t xml:space="preserve">Currently enrolled in the Bachelor of Science in Nursing program at the University of Ghana Medical School, I have maintained a consistent 3.8 GPA while actively participating in community health initiatives across Greater Accra. Last year, I volunteered with the Ghana Health Service's Mobile Clinic Project, providing prenatal screenings to 200+ women in Ashaiman and Nima—communities where healthcare access remains critically limited. These experiences have reinforced my conviction that quality nursing care directly impacts public health outcomes. As a future</w:t>
      </w:r>
      <w:r>
        <w:t xml:space="preserve"> </w:t>
      </w:r>
      <w:r>
        <w:rPr>
          <w:bCs/>
          <w:b/>
        </w:rPr>
        <w:t xml:space="preserve">Nurse</w:t>
      </w:r>
      <w:r>
        <w:t xml:space="preserve"> </w:t>
      </w:r>
      <w:r>
        <w:t xml:space="preserve">in</w:t>
      </w:r>
      <w:r>
        <w:t xml:space="preserve"> </w:t>
      </w:r>
      <w:r>
        <w:rPr>
          <w:bCs/>
          <w:b/>
        </w:rPr>
        <w:t xml:space="preserve">Ghana Accra</w:t>
      </w:r>
      <w:r>
        <w:t xml:space="preserve">, I will prioritize evidence-based practices that address preventable maternal mortality, which currently stands at 301 deaths per 100,000 live births—double the global average.</w:t>
      </w:r>
    </w:p>
    <w:p>
      <w:pPr>
        <w:pStyle w:val="BodyText"/>
      </w:pPr>
      <w:r>
        <w:t xml:space="preserve">My academic and clinical experiences have prepared me to excel in advanced nursing studies. During my community health rotation at the Accra Community Health Center, I developed a mobile health education program for adolescent girls on menstrual hygiene management—a project that reduced absenteeism in local schools by 42%. This initiative demonstrated my ability to translate theoretical knowledge into practical solutions tailored to Accra's socio-cultural context. I have also completed certifications in Emergency Nursing and Mental Health First Aid through the Ghana Nurses Association, further strengthening my capacity to address the multifaceted healthcare challenges facing our capital city.</w:t>
      </w:r>
    </w:p>
    <w:p>
      <w:pPr>
        <w:pStyle w:val="BodyText"/>
      </w:pPr>
      <w:r>
        <w:t xml:space="preserve">Financial barriers, however, threaten my ability to complete this critical phase of training. My family operates a small grocery business in Osu Accra with inconsistent income due to rising inflation and market competition. While I work part-time as a nursing aide at the University Teaching Hospital (UTH) for 15 hours weekly, these earnings barely cover textbooks and transportation costs—leaving no resources for specialized clinical training that would equip me to address Accra's unique healthcare demands. The Nursing Excellence Scholarship is not merely an aid but a strategic investment in Ghana's health security. Your support will directly fund my final-year practicum in critical care nursing at the Komfo Anokye Teaching Hospital, where I will learn advanced trauma management techniques essential for Accra's high-volume emergency departments.</w:t>
      </w:r>
    </w:p>
    <w:p>
      <w:pPr>
        <w:pStyle w:val="BodyText"/>
      </w:pPr>
      <w:r>
        <w:t xml:space="preserve">What distinguishes this scholarship from other funding opportunities is its focus on community impact—exactly the mission I embody. In my application, I have outlined a three-part plan to maximize your investment:</w:t>
      </w:r>
    </w:p>
    <w:p>
      <w:pPr>
        <w:numPr>
          <w:ilvl w:val="0"/>
          <w:numId w:val="1001"/>
        </w:numPr>
        <w:pStyle w:val="Compact"/>
      </w:pPr>
      <w:r>
        <w:rPr>
          <w:bCs/>
          <w:b/>
        </w:rPr>
        <w:t xml:space="preserve">Immediate Impact (Year 1):</w:t>
      </w:r>
      <w:r>
        <w:t xml:space="preserve"> </w:t>
      </w:r>
      <w:r>
        <w:t xml:space="preserve">Complete advanced critical care certification at UTH, then implement a trauma response protocol for Accra's public transportation hubs where accident rates are alarmingly high.</w:t>
      </w:r>
    </w:p>
    <w:p>
      <w:pPr>
        <w:numPr>
          <w:ilvl w:val="0"/>
          <w:numId w:val="1001"/>
        </w:numPr>
        <w:pStyle w:val="Compact"/>
      </w:pPr>
      <w:r>
        <w:rPr>
          <w:bCs/>
          <w:b/>
        </w:rPr>
        <w:t xml:space="preserve">Middle-Term Transformation (Years 2-3):</w:t>
      </w:r>
      <w:r>
        <w:t xml:space="preserve"> </w:t>
      </w:r>
      <w:r>
        <w:t xml:space="preserve">Establish a community "Nurse-First Aid" network in Ashaiman with trained volunteers to reduce emergency response times by 60%.</w:t>
      </w:r>
    </w:p>
    <w:p>
      <w:pPr>
        <w:numPr>
          <w:ilvl w:val="0"/>
          <w:numId w:val="1001"/>
        </w:numPr>
        <w:pStyle w:val="Compact"/>
      </w:pPr>
      <w:r>
        <w:rPr>
          <w:bCs/>
          <w:b/>
        </w:rPr>
        <w:t xml:space="preserve">Sustainable Change (Year 4+):</w:t>
      </w:r>
      <w:r>
        <w:t xml:space="preserve"> </w:t>
      </w:r>
      <w:r>
        <w:t xml:space="preserve">Launch the Accra Nursing Innovation Hub—a partnership with local universities to train nurses in telehealth solutions for rural communities connected to Accra's healthcare system.</w:t>
      </w:r>
    </w:p>
    <w:p>
      <w:pPr>
        <w:pStyle w:val="FirstParagraph"/>
      </w:pPr>
      <w:r>
        <w:t xml:space="preserve">My vision extends beyond personal achievement; it is a blueprint for systemic improvement. With your support, I will become one of Ghana's next generation of nurse leaders who bridges the gap between hospital care and community health—a vital role in</w:t>
      </w:r>
      <w:r>
        <w:t xml:space="preserve"> </w:t>
      </w:r>
      <w:r>
        <w:rPr>
          <w:bCs/>
          <w:b/>
        </w:rPr>
        <w:t xml:space="preserve">Ghana Accra</w:t>
      </w:r>
      <w:r>
        <w:t xml:space="preserve">, where 65% of residents live in urban settlements with fragmented health services. As a woman from Tema who witnessed my mother's delayed care during childbirth, I understand that healthcare equity is not a luxury but a fundamental right.</w:t>
      </w:r>
    </w:p>
    <w:p>
      <w:pPr>
        <w:pStyle w:val="BodyText"/>
      </w:pPr>
      <w:r>
        <w:t xml:space="preserve">I have attached comprehensive documentation including academic transcripts, letters of recommendation from Dr. Ama Mensah (Head of Nursing at UTH), and verification of my community health projects. My references will confirm my academic rigor and unwavering commitment to serving Accra's communities through nursing excellence. I am prepared to discuss how this scholarship aligns with your organization's mission during an interview at your convenience.</w:t>
      </w:r>
    </w:p>
    <w:p>
      <w:pPr>
        <w:pStyle w:val="BodyText"/>
      </w:pPr>
      <w:r>
        <w:t xml:space="preserve">The path of a</w:t>
      </w:r>
      <w:r>
        <w:t xml:space="preserve"> </w:t>
      </w:r>
      <w:r>
        <w:rPr>
          <w:bCs/>
          <w:b/>
        </w:rPr>
        <w:t xml:space="preserve">Nurse</w:t>
      </w:r>
      <w:r>
        <w:t xml:space="preserve"> </w:t>
      </w:r>
      <w:r>
        <w:t xml:space="preserve">in</w:t>
      </w:r>
      <w:r>
        <w:t xml:space="preserve"> </w:t>
      </w:r>
      <w:r>
        <w:rPr>
          <w:bCs/>
          <w:b/>
        </w:rPr>
        <w:t xml:space="preserve">Ghana Accra</w:t>
      </w:r>
      <w:r>
        <w:t xml:space="preserve"> </w:t>
      </w:r>
      <w:r>
        <w:t xml:space="preserve">demands resilience, cultural intelligence, and relentless advocacy—and I am ready to embody these qualities. This Scholarship Application Letter is my testament to that commitment. With your investment, I will transform from a passionate student into a leader who empowers mothers, children, and families across our capital city. Together, we can build an Accra where every citizen receives timely, compassionate care—where the nursing profession truly becomes Ghana's first line of defense in public health.</w:t>
      </w:r>
    </w:p>
    <w:p>
      <w:pPr>
        <w:pStyle w:val="BodyText"/>
      </w:pPr>
      <w:r>
        <w:t xml:space="preserve">Thank you for considering my application. I eagerly await the opportunity to contribute to Ghana's healthcare transformation and am available at your convenience for further discussion.</w:t>
      </w:r>
    </w:p>
    <w:p>
      <w:pPr>
        <w:pStyle w:val="BodyText"/>
      </w:pPr>
      <w:r>
        <w:t xml:space="preserve">Sincerely,</w:t>
      </w:r>
    </w:p>
    <w:p>
      <w:pPr>
        <w:pStyle w:val="BodyText"/>
      </w:pPr>
      <w:r>
        <w:t xml:space="preserve">[Your Full Name]</w:t>
      </w:r>
    </w:p>
    <w:p>
      <w:pPr>
        <w:pStyle w:val="BodyText"/>
      </w:pPr>
      <w:r>
        <w:t xml:space="preserve">Nursing Student, University of Ghana Medical School</w:t>
      </w:r>
    </w:p>
    <w:p>
      <w:pPr>
        <w:pStyle w:val="BodyText"/>
      </w:pPr>
      <w:r>
        <w:t xml:space="preserve">Word Count: 827</w:t>
      </w:r>
    </w:p>
    <w:p>
      <w:pPr>
        <w:pStyle w:val="BodyText"/>
      </w:pPr>
      <w:r>
        <w:t xml:space="preserve">Document Title: Scholarship Application Letter for Nurse - Ghana Accra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 Ghana Accra</dc:title>
  <dc:creator/>
  <dc:language>en</dc:language>
  <cp:keywords/>
  <dcterms:created xsi:type="dcterms:W3CDTF">2026-07-23T14:24:09Z</dcterms:created>
  <dcterms:modified xsi:type="dcterms:W3CDTF">2026-07-23T14:24:09Z</dcterms:modified>
</cp:coreProperties>
</file>

<file path=docProps/custom.xml><?xml version="1.0" encoding="utf-8"?>
<Properties xmlns="http://schemas.openxmlformats.org/officeDocument/2006/custom-properties" xmlns:vt="http://schemas.openxmlformats.org/officeDocument/2006/docPropsVTypes"/>
</file>