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1" w:name="X5bcfdbfaa14f997978e950d1943f7da2bcf4684"/>
    <w:p>
      <w:pPr>
        <w:pStyle w:val="Heading1"/>
      </w:pPr>
      <w:r>
        <w:t xml:space="preserve">Scholarship Application Letter for Occupational Therapist Studies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International Education Foundation for Health Professions</w:t>
      </w:r>
      <w:r>
        <w:br/>
      </w:r>
      <w:r>
        <w:t xml:space="preserve">Paris, France</w:t>
      </w:r>
    </w:p>
    <w:bookmarkStart w:id="20" w:name="X2a8a3c5af652d96a2705b25b3c6955c2a97bf8d"/>
    <w:p>
      <w:pPr>
        <w:pStyle w:val="Heading2"/>
      </w:pPr>
      <w:r>
        <w:t xml:space="preserve">Subject: Formal Scholarship Application for Master's Program in Occupational Therapy at Sorbonne University, Paris</w:t>
      </w:r>
    </w:p>
    <w:p>
      <w:pPr>
        <w:pStyle w:val="FirstParagraph"/>
      </w:pPr>
      <w:r>
        <w:t xml:space="preserve">To the Esteemed Scholarship Committee,</w:t>
      </w:r>
    </w:p>
    <w:p>
      <w:pPr>
        <w:pStyle w:val="BodyText"/>
      </w:pPr>
      <w:r>
        <w:t xml:space="preserve">It is with profound enthusiasm and deep respect for France’s pioneering contributions to healthcare innovation that I submit this</w:t>
      </w:r>
      <w:r>
        <w:t xml:space="preserve"> </w:t>
      </w:r>
      <w:r>
        <w:rPr>
          <w:bCs/>
          <w:b/>
        </w:rPr>
        <w:t xml:space="preserve">Scholarship Application Letter</w:t>
      </w:r>
      <w:r>
        <w:t xml:space="preserve"> </w:t>
      </w:r>
      <w:r>
        <w:t xml:space="preserve">for the International Health Scholarships Program. As an aspiring</w:t>
      </w:r>
      <w:r>
        <w:t xml:space="preserve"> </w:t>
      </w:r>
      <w:r>
        <w:rPr>
          <w:bCs/>
          <w:b/>
        </w:rPr>
        <w:t xml:space="preserve">Occupational Therapist</w:t>
      </w:r>
      <w:r>
        <w:t xml:space="preserve">, I am determined to pursue my Master of Science in Occupational Therapy at Sorbonne University in Paris, where I will immerse myself in the nation’s renowned holistic approach to rehabilitation and community-centered care. This scholarship represents not merely financial support but a vital investment in my commitment to transforming therapeutic practice within France’s evolving healthcare landscape.</w:t>
      </w:r>
    </w:p>
    <w:p>
      <w:pPr>
        <w:pStyle w:val="BodyText"/>
      </w:pPr>
      <w:r>
        <w:t xml:space="preserve">My academic journey began with a Bachelor of Science in Rehabilitation Sciences at the University of Montreal, where I consistently ranked among the top 5% of my cohort. My research on "Integrating Cultural Competence into Occupational Therapy for Immigrant Populations" earned recognition at the Canadian Association for Physical and Occupational Therapy Conference. Yet, it was during my volunteer internship at a Parisian community health center in 2022—through a short-term exchange program—that I witnessed France’s distinctive philosophy in action:</w:t>
      </w:r>
      <w:r>
        <w:t xml:space="preserve"> </w:t>
      </w:r>
      <w:r>
        <w:rPr>
          <w:iCs/>
          <w:i/>
        </w:rPr>
        <w:t xml:space="preserve">“Thérapie occupationnelle pour une société inclusive”</w:t>
      </w:r>
      <w:r>
        <w:t xml:space="preserve">. Observing practitioners adapt interventions for elderly residents of Montmartre’s historic apartment buildings, or support youth with neurodiversity in public schools across the 18th arrondissement, revealed how deeply occupational therapy is woven into France’s social fabric. This experience crystallized my decision to dedicate myself to becoming a licensed</w:t>
      </w:r>
      <w:r>
        <w:t xml:space="preserve"> </w:t>
      </w:r>
      <w:r>
        <w:rPr>
          <w:bCs/>
          <w:b/>
        </w:rPr>
        <w:t xml:space="preserve">Occupational Therapist</w:t>
      </w:r>
      <w:r>
        <w:t xml:space="preserve"> </w:t>
      </w:r>
      <w:r>
        <w:t xml:space="preserve">within</w:t>
      </w:r>
      <w:r>
        <w:t xml:space="preserve"> </w:t>
      </w:r>
      <w:r>
        <w:rPr>
          <w:bCs/>
          <w:b/>
        </w:rPr>
        <w:t xml:space="preserve">France Paris</w:t>
      </w:r>
      <w:r>
        <w:t xml:space="preserve">, where healthcare transcends clinical treatment to empower individuals within their sociocultural contexts.</w:t>
      </w:r>
    </w:p>
    <w:p>
      <w:pPr>
        <w:pStyle w:val="BodyText"/>
      </w:pPr>
      <w:r>
        <w:t xml:space="preserve">The Master’s program at Sorbonne University uniquely aligns with my vision. Its curriculum, particularly the module "Innovative Practice in Urban Rehabilitation," addresses critical challenges I observed firsthand: France’s aging population (projected to reach 24% by 2030), rising mental health needs among youth in Parisian suburbs, and the integration of digital tools like virtual reality for motor rehabilitation—technologies actively being piloted at Hôpital Cochin, a partner institution. I am particularly eager to collaborate with Professor Claire Dubois on her research into "Occupational Therapy in Multigenerational Housing," directly applicable to Paris’s dense urban environments. My previous work developing low-cost adaptive tools for home use (featured in the *Rehabilitation Engineering Journal*) aligns precisely with this focus, and I am prepared to contribute my technical skills to Sorbonne’s Innovation Lab.</w:t>
      </w:r>
    </w:p>
    <w:p>
      <w:pPr>
        <w:pStyle w:val="BodyText"/>
      </w:pPr>
      <w:r>
        <w:t xml:space="preserve">What distinguishes France as the ideal setting for my training is its systemic approach. Unlike many Western nations where occupational therapy operates within fragmented systems, France integrates OT into primary care through the *Protection Maternelle et Infantile* (PMI) network and *Maison des Familles*. In Paris, this means working alongside social workers, educators, and architects to design accessible public spaces—such as the recent renovation of Place des Vosges for elderly mobility. As a future</w:t>
      </w:r>
      <w:r>
        <w:t xml:space="preserve"> </w:t>
      </w:r>
      <w:r>
        <w:rPr>
          <w:bCs/>
          <w:b/>
        </w:rPr>
        <w:t xml:space="preserve">Occupational Therapist</w:t>
      </w:r>
      <w:r>
        <w:t xml:space="preserve">, I aim not only to provide individual therapy but to advocate for policy changes that embed occupational justice into Parisian urban planning. My internship with the Paris-based NGO *Handi-Ville* reinforced this: we co-designed accessible community gardens in Belleville, demonstrating how occupation—gardening, socializing—rebuilds agency in marginalized neighborhoods.</w:t>
      </w:r>
    </w:p>
    <w:p>
      <w:pPr>
        <w:pStyle w:val="BodyText"/>
      </w:pPr>
      <w:r>
        <w:t xml:space="preserve">Financial accessibility is paramount to my success. While I have secured partial funding from my undergraduate institution, the €12,000 annual tuition and living expenses (estimated at €15,000) remain prohibitive without this scholarship. My family’s modest income as a single-parent household in Quebec cannot cover these costs. This scholarship would relieve me of part-time work obligations during studies, allowing full focus on clinical rotations at Parisian hospitals like Saint-Antoine and research at Sorbonne’s Center for Health Innovation. More importantly, it would affirm my place within France’s academic community—a community I am eager to serve upon graduation.</w:t>
      </w:r>
    </w:p>
    <w:p>
      <w:pPr>
        <w:pStyle w:val="BodyText"/>
      </w:pPr>
      <w:r>
        <w:t xml:space="preserve">Post-graduation, I envision establishing a mobile occupational therapy service in underserved Parisian districts like Saint-Ouen or La Chapelle. My model will prioritize "occupation-led" interventions: partnering with local *mairies* (city halls) to transform vacant spaces into community activity hubs where seniors engage in pottery workshops or youth develop digital literacy through gaming—using OT principles to foster social inclusion. France’s commitment to the *Convention on the Rights of Persons with Disabilities* (2007) provides a legal framework for this work, and I intend to contribute research on sustainable models for urban rehabilitation within Paris’s *Agence pour la Santé Publique*.</w:t>
      </w:r>
    </w:p>
    <w:p>
      <w:pPr>
        <w:pStyle w:val="BodyText"/>
      </w:pPr>
      <w:r>
        <w:t xml:space="preserve">I have attached my CV, academic transcripts, letters of recommendation from my Montreal professor (Dr. Elena Rodriguez) and Paris-based OT supervisor (Monsieur Laurent Moreau), and a detailed research proposal on "Cultural Adaptation of Occupational Therapy for Migrant Communities in Paris." I respectfully request the opportunity to discuss how my background aligns with your mission at your convenience. Thank you for considering this</w:t>
      </w:r>
      <w:r>
        <w:t xml:space="preserve"> </w:t>
      </w:r>
      <w:r>
        <w:rPr>
          <w:bCs/>
          <w:b/>
        </w:rPr>
        <w:t xml:space="preserve">Scholarship Application Letter</w:t>
      </w:r>
      <w:r>
        <w:t xml:space="preserve"> </w:t>
      </w:r>
      <w:r>
        <w:t xml:space="preserve">from an applicant whose passion is deeply rooted in the values of</w:t>
      </w:r>
      <w:r>
        <w:t xml:space="preserve"> </w:t>
      </w:r>
      <w:r>
        <w:rPr>
          <w:bCs/>
          <w:b/>
        </w:rPr>
        <w:t xml:space="preserve">France Paris</w:t>
      </w:r>
      <w:r>
        <w:t xml:space="preserve">: innovation, solidarity, and unwavering respect for human dignity through occupation.</w:t>
      </w:r>
    </w:p>
    <w:p>
      <w:pPr>
        <w:pStyle w:val="BodyText"/>
      </w:pPr>
      <w:r>
        <w:t xml:space="preserve">Sincerely,</w:t>
      </w:r>
    </w:p>
    <w:p>
      <w:pPr>
        <w:pStyle w:val="BodyText"/>
      </w:pPr>
      <w:r>
        <w:t xml:space="preserve">Élise Dubois</w:t>
      </w:r>
    </w:p>
    <w:p>
      <w:pPr>
        <w:pStyle w:val="BodyText"/>
      </w:pPr>
      <w:r>
        <w:t xml:space="preserve">Candidate, Master of Science in Occupational Therapy (2024–2026)</w:t>
      </w:r>
    </w:p>
    <w:p>
      <w:pPr>
        <w:pStyle w:val="BodyText"/>
      </w:pPr>
      <w:r>
        <w:rPr>
          <w:bCs/>
          <w:b/>
        </w:rPr>
        <w:t xml:space="preserve">Key Alignment with France Paris Context:</w:t>
      </w:r>
    </w:p>
    <w:p>
      <w:pPr>
        <w:numPr>
          <w:ilvl w:val="0"/>
          <w:numId w:val="1001"/>
        </w:numPr>
        <w:pStyle w:val="Compact"/>
      </w:pPr>
      <w:r>
        <w:rPr>
          <w:iCs/>
          <w:i/>
        </w:rPr>
        <w:t xml:space="preserve">Cultural Integration</w:t>
      </w:r>
      <w:r>
        <w:t xml:space="preserve">: Demonstrated language skills (C1 French) and field experience in Parisian communities.</w:t>
      </w:r>
    </w:p>
    <w:p>
      <w:pPr>
        <w:numPr>
          <w:ilvl w:val="0"/>
          <w:numId w:val="1001"/>
        </w:numPr>
        <w:pStyle w:val="Compact"/>
      </w:pPr>
      <w:r>
        <w:rPr>
          <w:iCs/>
          <w:i/>
        </w:rPr>
        <w:t xml:space="preserve">Systemic Understanding</w:t>
      </w:r>
      <w:r>
        <w:t xml:space="preserve">: Knowledge of France’s healthcare structure (Sécurité Sociale, PMI) and urban challenges.</w:t>
      </w:r>
    </w:p>
    <w:p>
      <w:pPr>
        <w:numPr>
          <w:ilvl w:val="0"/>
          <w:numId w:val="1001"/>
        </w:numPr>
        <w:pStyle w:val="Compact"/>
      </w:pPr>
      <w:r>
        <w:rPr>
          <w:iCs/>
          <w:i/>
        </w:rPr>
        <w:t xml:space="preserve">Program Specificity</w:t>
      </w:r>
      <w:r>
        <w:t xml:space="preserve">: Direct reference to Sorbonne University’s curriculum and faculty research.</w:t>
      </w:r>
    </w:p>
    <w:p>
      <w:pPr>
        <w:numPr>
          <w:ilvl w:val="0"/>
          <w:numId w:val="1001"/>
        </w:numPr>
        <w:pStyle w:val="Compact"/>
      </w:pPr>
      <w:r>
        <w:rPr>
          <w:iCs/>
          <w:i/>
        </w:rPr>
        <w:t xml:space="preserve">Social Impact Vision</w:t>
      </w:r>
      <w:r>
        <w:t xml:space="preserve">: Concrete post-graduation plan for Parisian neighborhoods, not generic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France Paris</dc:title>
  <dc:creator/>
  <dc:language>en</dc:language>
  <cp:keywords/>
  <dcterms:created xsi:type="dcterms:W3CDTF">2026-07-23T08:54:31Z</dcterms:created>
  <dcterms:modified xsi:type="dcterms:W3CDTF">2026-07-23T08:54:31Z</dcterms:modified>
</cp:coreProperties>
</file>

<file path=docProps/custom.xml><?xml version="1.0" encoding="utf-8"?>
<Properties xmlns="http://schemas.openxmlformats.org/officeDocument/2006/custom-properties" xmlns:vt="http://schemas.openxmlformats.org/officeDocument/2006/docPropsVTypes"/>
</file>