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College of Medicine</w:t>
      </w:r>
      <w:r>
        <w:br/>
      </w:r>
      <w:r>
        <w:t xml:space="preserve">Education City, Doha</w:t>
      </w:r>
      <w:r>
        <w:br/>
      </w:r>
      <w:r>
        <w:t xml:space="preserve">State of Qatar</w:t>
      </w:r>
    </w:p>
    <w:bookmarkStart w:id="20" w:name="X306d3339edeb508b80fc65c0f27c17f0f310141"/>
    <w:p>
      <w:pPr>
        <w:pStyle w:val="Heading2"/>
      </w:pPr>
      <w:r>
        <w:t xml:space="preserve">Subject: Application for Scholarship to Pursue Advanced Studies in Occupational Therapy at Qatar University</w:t>
      </w:r>
    </w:p>
    <w:p>
      <w:pPr>
        <w:pStyle w:val="FirstParagraph"/>
      </w:pPr>
      <w:r>
        <w:t xml:space="preserve">To the Esteemed Admissions Committee,</w:t>
      </w:r>
    </w:p>
    <w:p>
      <w:pPr>
        <w:pStyle w:val="BodyText"/>
      </w:pPr>
      <w:r>
        <w:t xml:space="preserve">I am writing with profound enthusiasm to submit my application for the prestigious scholarship opportunity supporting advanced studies in Occupational Therapy at Qatar University, specifically within the dynamic healthcare ecosystem of Doha. As a dedicated aspiring Occupational Therapist deeply committed to advancing rehabilitation services in diverse cultural contexts, I have meticulously researched educational pathways that align with Qatar's national vision and my professional aspirations. This Scholarship Application Letter serves as both an expression of my commitment to excellence in occupational therapy and a testament to my unwavering dedication to contributing meaningfully to the healthcare landscape of Qatar Doha.</w:t>
      </w:r>
    </w:p>
    <w:p>
      <w:pPr>
        <w:pStyle w:val="BodyText"/>
      </w:pPr>
      <w:r>
        <w:t xml:space="preserve">My journey toward becoming an Occupational Therapist began during my undergraduate studies in Health Sciences at [Your University], where I discovered the transformative power of occupational therapy in empowering individuals across the lifespan. Through clinical placements at community rehabilitation centers and hospitals, I witnessed how culturally sensitive intervention strategies can restore independence for patients recovering from stroke, managing chronic conditions, or adapting to disabilities. However, it was my volunteer experience with a non-profit organization supporting migrant workers in the Gulf region that solidified my resolve to specialize in occupational therapy within the Middle East context. I observed firsthand the unique challenges faced by diverse populations navigating healthcare systems unfamiliar with their cultural norms—a challenge I am determined to address through specialized training in Qatar Doha, where cultural diversity is not just acknowledged but celebrated as a cornerstone of patient-centered care.</w:t>
      </w:r>
    </w:p>
    <w:p>
      <w:pPr>
        <w:pStyle w:val="BodyText"/>
      </w:pPr>
      <w:r>
        <w:t xml:space="preserve">Qatar's visionary national strategy, Qatar National Vision 2030, places exceptional emphasis on developing world-class healthcare infrastructure and fostering inclusive wellness programs. The Kingdom's strategic investments in facilities like Hamad Medical Corporation’s rehabilitation centers and Sidra Medicine underscore a critical need for highly skilled Occupational Therapists who understand both the clinical rigor required for modern care and the cultural nuances essential for patient engagement in Doha’s multicultural society. As an Occupational Therapist committed to evidence-based practice, I am particularly inspired by Qatar University's pioneering research on neurorehabilitation and community-based occupational therapy models tailored to Arab populations. I have followed Dr. [Mention Professor/Researcher]’s work on culturally responsive intervention frameworks for stroke survivors in Arab communities with great interest, and I aspire to contribute to this vital research during my advanced studies.</w:t>
      </w:r>
    </w:p>
    <w:p>
      <w:pPr>
        <w:pStyle w:val="BodyText"/>
      </w:pPr>
      <w:r>
        <w:t xml:space="preserve">My academic record reflects consistent excellence: a 3.8 GPA in my undergraduate program, honors coursework in neuroscience and health psychology, and leadership roles organizing health awareness campaigns focused on early intervention for developmental disorders. Professionally, I have gained practical experience through clinical rotations at [Mention Relevant Hospital/Organization], where I developed expertise in pediatric occupational therapy assessments using the Canadian Occupational Performance Measure (COPM) and collaborated with multidisciplinary teams to design home modification plans for elderly patients. These experiences crystallized my understanding that effective occupational therapy transcends clinical technique—it requires deep cultural humility, linguistic sensitivity, and a commitment to community partnership. In Doha's rapidly evolving healthcare environment, where expatriates constitute over 85% of the population, such skills are not merely advantageous; they are essential for equitable care delivery.</w:t>
      </w:r>
    </w:p>
    <w:p>
      <w:pPr>
        <w:pStyle w:val="BodyText"/>
      </w:pPr>
      <w:r>
        <w:t xml:space="preserve">It is precisely this alignment between my professional values and Qatar’s healthcare aspirations that compels my application for your scholarship program. Pursuing advanced studies in Occupational Therapy at Qatar University represents an unparalleled opportunity to merge academic rigor with real-world application within the very context where I intend to practice. However, without financial support, the significant tuition costs and living expenses associated with postgraduate education in Qatar would be insurmountable barriers. This scholarship is therefore not merely a financial aid but a strategic investment in my capacity to become an Occupational Therapist who can meaningfully contribute to Doha’s healthcare goals from day one of my practice. I am keenly aware that graduates of this program often transition directly into pivotal roles at leading institutions, and I aspire to join their ranks as a clinician-educator who bridges cultural gaps through occupational therapy.</w:t>
      </w:r>
    </w:p>
    <w:p>
      <w:pPr>
        <w:pStyle w:val="BodyText"/>
      </w:pPr>
      <w:r>
        <w:t xml:space="preserve">Upon completing my advanced studies, I plan to establish community-based occupational therapy services focused on early intervention for children with developmental challenges in underserved neighborhoods of Doha. My long-term vision includes collaborating with Qatar’s Ministry of Public Health to develop culturally adapted assessment tools for Arab populations and training local practitioners in trauma-informed occupational therapy approaches. I recognize that as an Occupational Therapist working in Qatar Doha, my role extends beyond clinical treatment to becoming a cultural liaison—ensuring rehabilitation services honor patients' traditions while promoting functional independence. The scholarship will empower me to develop these competencies through specialized coursework in cross-cultural health communication and research on Arab family dynamics in caregiving—a focus uniquely supported by Qatar University’s curriculum.</w:t>
      </w:r>
    </w:p>
    <w:p>
      <w:pPr>
        <w:pStyle w:val="BodyText"/>
      </w:pPr>
      <w:r>
        <w:t xml:space="preserve">I have attached my resume, academic transcripts, and letters of recommendation that further demonstrate my qualifications. I welcome the opportunity to discuss how my background aligns with your program’s objectives during an interview. Thank you for considering this Scholarship Application Letter as a testament to my dedication to becoming an Occupational Therapist who serves Qatar Doha with excellence and cultural intelligence.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Qatar Doha</dc:title>
  <dc:creator/>
  <dc:language>en</dc:language>
  <cp:keywords/>
  <dcterms:created xsi:type="dcterms:W3CDTF">2025-12-09T23:20:55Z</dcterms:created>
  <dcterms:modified xsi:type="dcterms:W3CDTF">2025-12-09T23:20:55Z</dcterms:modified>
</cp:coreProperties>
</file>

<file path=docProps/custom.xml><?xml version="1.0" encoding="utf-8"?>
<Properties xmlns="http://schemas.openxmlformats.org/officeDocument/2006/custom-properties" xmlns:vt="http://schemas.openxmlformats.org/officeDocument/2006/docPropsVTypes"/>
</file>