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Program</w:t>
      </w:r>
      <w:r>
        <w:t xml:space="preserve"> </w:t>
      </w:r>
      <w:r>
        <w:t xml:space="preserve">in</w:t>
      </w:r>
      <w:r>
        <w:t xml:space="preserve"> </w:t>
      </w:r>
      <w:r>
        <w:t xml:space="preserve">Spain</w:t>
      </w:r>
      <w:r>
        <w:t xml:space="preserve"> </w:t>
      </w:r>
      <w:r>
        <w:t xml:space="preserve">Madrid</w:t>
      </w:r>
    </w:p>
    <w:bookmarkStart w:id="20" w:name="X4918faec30465058eeb26087d3083a68e79e944"/>
    <w:p>
      <w:pPr>
        <w:pStyle w:val="Heading1"/>
      </w:pPr>
      <w:r>
        <w:t xml:space="preserve">Scholarship Application Letter: Pursuing Advanced Training in Occupational Therapy at Universidad Complutense de Madrid</w:t>
      </w:r>
    </w:p>
    <w:p>
      <w:pPr>
        <w:pStyle w:val="FirstParagraph"/>
      </w:pPr>
      <w:r>
        <w:t xml:space="preserve">Dear Members of the Scholarship Committee,</w:t>
      </w:r>
    </w:p>
    <w:p>
      <w:pPr>
        <w:pStyle w:val="BodyText"/>
      </w:pPr>
      <w:r>
        <w:t xml:space="preserve">I am writing to express my profound enthusiasm for the prestigious scholarship opportunity offered by [Institution Name, e.g., Fundación Española para la Formación en Terapia Ocupacional or a specific university foundation] to pursue advanced studies in Occupational Therapy at Universidad Complutense de Madrid (UCM). As a dedicated and culturally attuned professional deeply committed to advancing the field of Occupational Therapy within Spain's dynamic healthcare landscape, I am eager to contribute my skills and passion to the vibrant community of practitioners serving Madrid's diverse population. This Scholarship Application Letter serves as a formal declaration of my intent, qualifications, and unwavering commitment to becoming a highly skilled Occupational Therapist dedicated to improving lives across Spain Madrid.</w:t>
      </w:r>
    </w:p>
    <w:p>
      <w:pPr>
        <w:pStyle w:val="BodyText"/>
      </w:pPr>
      <w:r>
        <w:t xml:space="preserve">My academic journey has been meticulously aligned with the core principles of Occupational Therapy – empowering individuals through meaningful engagement in daily life activities. I hold a Bachelor's degree in Health Sciences from [Your University, e.g., University of Barcelona], where I specialized in rehabilitation sciences and completed an extensive clinical internship at Hospital de la Princesa in Madrid. This immersion provided invaluable insight into the Spanish National Health System (SNS) and the unique challenges and opportunities within Spain Madrid's healthcare sector. Witnessing firsthand how Occupational Therapists enabled stroke survivors to regain independence in their homes, supported children with neurodevelopmental disorders in mainstream schools across Barajas, and assisted elderly residents in community centers throughout Salamanca district solidified my resolve to specialize. The Spanish model of integrated care, emphasizing prevention and social inclusion, resonates deeply with my professional ethos as an Occupational Therapist.</w:t>
      </w:r>
    </w:p>
    <w:p>
      <w:pPr>
        <w:pStyle w:val="BodyText"/>
      </w:pPr>
      <w:r>
        <w:t xml:space="preserve">During my studies, I actively engaged with the Spanish occupational therapy community. I volunteered at Fundación La Salle in Madrid's Centro district, supporting adults with intellectual disabilities in vocational training programs – a critical need within Spain Madrid's social services network. Furthermore, I attended the XXVII Congress of the Sociedad Española de Terapia Ocupacional (SETO) held in Valencia, where I presented preliminary research on culturally adapted intervention strategies for immigrant families accessing rehabilitation services in Madrid. This experience underscored the importance of context-specific knowledge for an Occupational Therapist operating effectively within Spain Madrid's multicultural environment. I understand that effective practice requires not only clinical expertise but also a nuanced understanding of local cultural norms, family structures, and community resources prevalent in neighborhoods like Lavapiés and Tetuán.</w:t>
      </w:r>
    </w:p>
    <w:p>
      <w:pPr>
        <w:pStyle w:val="BodyText"/>
      </w:pPr>
      <w:r>
        <w:t xml:space="preserve">The decision to pursue advanced training specifically within the framework of Spain Madrid is driven by compelling necessity. The aging population in Madrid (projected to reach 20% over 65 by 2030) creates an unprecedented demand for skilled Occupational Therapists specializing in geriatric care, dementia support, and home modifications. Simultaneously, initiatives like the "Madrid+Active" program focus on community-based rehabilitation for people with chronic conditions and disabilities. However, current training pipelines struggle to meet this surge in demand. The scholarship is not merely a financial aid but a vital investment in addressing a critical workforce gap within Spain Madrid's healthcare infrastructure. My proposed master's program at UCM, with its focus on "Intervención Terapéutica en Contextos Comunitarios" (Therapeutic Intervention in Community Settings), directly aligns with the Ministry of Health's strategic priorities for expanding community-based occupational therapy services across the capital.</w:t>
      </w:r>
    </w:p>
    <w:p>
      <w:pPr>
        <w:pStyle w:val="BodyText"/>
      </w:pPr>
      <w:r>
        <w:t xml:space="preserve">Financially, securing this scholarship is essential to my success as a future Occupational Therapist committed to serving Spain Madrid. Pursuing advanced education in Madrid entails significant costs beyond tuition, including accommodation in central districts like Chamberí or Ciudad Universitaria (average €1,000-€1,300/month), professional certification fees (e.g., SETO registration), and essential clinical materials. Without this support, the burden of student loans would severely limit my ability to fully engage in the rigorous academic program and complete required clinical placements within Madrid's public health network (like Hospital Universitario La Paz or Hospital 12 de Octubre). The scholarship will provide the necessary financial freedom to immerse myself completely in learning, networking with leading practitioners like Dr. Elena Sánchez at UCM's Occupational Therapy Department, and dedicating time to community outreach projects during my studies.</w:t>
      </w:r>
    </w:p>
    <w:p>
      <w:pPr>
        <w:pStyle w:val="BodyText"/>
      </w:pPr>
      <w:r>
        <w:t xml:space="preserve">Upon completion of this advanced program within Spain Madrid, my career trajectory is firmly set on making a tangible impact. I aspire to work within the Madrid Community Health Service (Servicio Madrileño de Salud - SESCAM), focusing on developing and implementing culturally sensitive occupational therapy programs for marginalized communities, particularly those experiencing social exclusion in areas like Puente de Vallecas or Villaverde. My goal is to collaborate with local government initiatives, such as the "Madrid Inclusivo" strategy, to enhance accessibility in public spaces and employment opportunities through evidence-based Occupational Therapy interventions. I am also passionate about contributing to academic knowledge; I plan to research barriers faced by elderly immigrants in accessing OT services within Madrid's diverse neighborhoods – a topic of critical importance for the future of Occupational Therapy in Spain Madrid.</w:t>
      </w:r>
    </w:p>
    <w:p>
      <w:pPr>
        <w:pStyle w:val="BodyText"/>
      </w:pPr>
      <w:r>
        <w:t xml:space="preserve">This scholarship represents far more than financial assistance; it is an opportunity to become an integral part of the next generation of Occupational Therapists shaping healthcare delivery across Spain. I am not just applying for a program; I am seeking the means to fully dedicate myself to mastering a profession that places human potential and meaningful occupation at its core – values deeply cherished within Spanish culture and essential for Madrid's continued social progress. My background, clear vision aligned with Madrid's healthcare needs, and unwavering commitment to ethical practice position me as an ideal candidate for this transformative opportunity.</w:t>
      </w:r>
    </w:p>
    <w:p>
      <w:pPr>
        <w:pStyle w:val="BodyText"/>
      </w:pPr>
      <w:r>
        <w:t xml:space="preserve">I am confident that my academic rigor, practical experience within Spain Madrid's context, and profound dedication to the core mission of Occupational Therapy make me a strong candidate. I am eager to contribute positively to the University Complutense de Madrid community and, ultimately, to the well-being of countless individuals across Spain Madrid through my work as an Occupational Therapist.</w:t>
      </w:r>
    </w:p>
    <w:p>
      <w:pPr>
        <w:pStyle w:val="BodyText"/>
      </w:pPr>
      <w:r>
        <w:t xml:space="preserve">Thank you for considering my Scholarship Application Letter and for your vital role in fostering excellence in Occupational Therapy within Spain. I welcome the opportunity to discuss how my skills and aspirations align with the mission of this esteemed scholarship program. My CV, academic transcripts, and letters of recommendation are enclosed for your review.</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Address |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Program in Spain Madrid</dc:title>
  <dc:creator/>
  <cp:keywords/>
  <dcterms:created xsi:type="dcterms:W3CDTF">2026-07-21T04:55:11Z</dcterms:created>
  <dcterms:modified xsi:type="dcterms:W3CDTF">2026-07-21T04:55:11Z</dcterms:modified>
</cp:coreProperties>
</file>

<file path=docProps/custom.xml><?xml version="1.0" encoding="utf-8"?>
<Properties xmlns="http://schemas.openxmlformats.org/officeDocument/2006/custom-properties" xmlns:vt="http://schemas.openxmlformats.org/officeDocument/2006/docPropsVTypes"/>
</file>