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2" w:name="Xcc26107ef36c28c2dddad7c067d48adebc4310e"/>
    <w:p>
      <w:pPr>
        <w:pStyle w:val="Heading1"/>
      </w:pPr>
      <w:r>
        <w:t xml:space="preserve">Comprehensive Scholarship Application Letter for Occupational Therapist Training in Tanzania Dar es Salaam</w:t>
      </w:r>
    </w:p>
    <w:p>
      <w:pPr>
        <w:pStyle w:val="FirstParagraph"/>
      </w:pPr>
      <w:r>
        <w:t xml:space="preserve">October 26, 2023</w:t>
      </w:r>
    </w:p>
    <w:p>
      <w:pPr>
        <w:pStyle w:val="BodyText"/>
      </w:pPr>
      <w:r>
        <w:t xml:space="preserve">Selection Committee</w:t>
      </w:r>
      <w:r>
        <w:br/>
      </w:r>
      <w:r>
        <w:t xml:space="preserve">National Health Scholarship Program</w:t>
      </w:r>
      <w:r>
        <w:br/>
      </w:r>
      <w:r>
        <w:t xml:space="preserve">Ministry of Health, Community Development, Gender, Elderly and Children</w:t>
      </w:r>
      <w:r>
        <w:br/>
      </w:r>
      <w:r>
        <w:t xml:space="preserve">Dar es Salaam, Tanzania</w:t>
      </w:r>
    </w:p>
    <w:bookmarkStart w:id="21" w:name="X3bb1244afe1108bc07b1ffc93b26087ed1eb250"/>
    <w:p>
      <w:pPr>
        <w:pStyle w:val="Heading2"/>
      </w:pPr>
      <w:r>
        <w:t xml:space="preserve">Subject: Scholarship Application for Advanced Training in Occupational Therapy at Muhimbili University of Health and Allied Sciences (MUHAS)</w:t>
      </w:r>
    </w:p>
    <w:p>
      <w:pPr>
        <w:pStyle w:val="FirstParagraph"/>
      </w:pPr>
      <w:r>
        <w:t xml:space="preserve">To the Esteemed Members of the Selection Committee,</w:t>
      </w:r>
    </w:p>
    <w:p>
      <w:pPr>
        <w:pStyle w:val="BodyText"/>
      </w:pPr>
      <w:r>
        <w:t xml:space="preserve">It is with profound respect for Tanzania's healthcare mission and an unwavering commitment to transforming community well-being that I submit this Scholarship Application Letter for advanced training in Occupational Therapy. As a dedicated Tanzanian professional deeply embedded in Dar es Salaam's social fabric, I seek your support to complete my Master of Science in Occupational Therapy at Muhimbili University of Health and Allied Sciences (MUHAS), the premier institution driving healthcare innovation across Tanzania Dar es Salaam and beyond. This scholarship represents not merely an academic opportunity, but a strategic investment in addressing critical gaps within our nation's rehabilitation services, particularly for vulnerable populations in urban centers like Dar es Salaam.</w:t>
      </w:r>
    </w:p>
    <w:p>
      <w:pPr>
        <w:pStyle w:val="BodyText"/>
      </w:pPr>
      <w:r>
        <w:t xml:space="preserve">My journey toward becoming an Occupational Therapist began during my undergraduate studies at the University of Dar es Salaam, where I volunteered with the Tanzania Association of Community Organizations (TACO) in Kibaha Ward. Witnessing firsthand the debilitating impact of limited access to rehabilitation services on children with cerebral palsy and elderly citizens recovering from stroke—conditions prevalent across Dar es Salaam's densely populated neighborhoods—ignited my purpose. One pivotal moment remains etched in my memory: accompanying a young girl named Fatuma, who had survived polio, as she struggled to use a makeshift splint made from recycled plastic bottles at her local health center in Kigamboni. The absence of skilled Occupational Therapists meant she could not safely engage in school or play. This experience crystallized my resolve: I am not merely studying to become an Occupational Therapist; I am committing my career to ensuring that every Tanzanian child and adult has the opportunity to participate fully in life, regardless of physical limitations.</w:t>
      </w:r>
    </w:p>
    <w:p>
      <w:pPr>
        <w:pStyle w:val="BodyText"/>
      </w:pPr>
      <w:r>
        <w:t xml:space="preserve">My professional trajectory solidifies this commitment. For the past two years, I have served as a Rehabilitation Assistant at Muhimbili National Hospital (MNH) in Dar es Salaam—Tanzania’s largest public hospital and a critical hub for complex cases. In this role, I supported over 500 patients annually with basic therapeutic exercises and community reintegration planning. Yet, the stark reality persists: Tanzania has fewer than 120 registered Occupational Therapists serving a population exceeding 62 million, with an estimated 3% living with disabilities (WHO Report, 2023). Dar es Salaam alone faces a severe shortage—only one OT serves every 150,000 residents in the city’s underserved urban settlements. My work at MNH revealed how profoundly under-resourced our system is; we often lacked even basic splints or adaptive equipment for children, forcing families to improvise with unsafe materials. This gap directly impedes Tanzania Dar es Salaam’s national goals of achieving Universal Health Coverage (UHC) and the Sustainable Development Goals (SDGs), particularly SDG 3 (Good Health and Well-being) and SDG 10 (Reduced Inequalities).</w:t>
      </w:r>
    </w:p>
    <w:p>
      <w:pPr>
        <w:pStyle w:val="BodyText"/>
      </w:pPr>
      <w:r>
        <w:t xml:space="preserve">My ambition as an Occupational Therapist extends beyond clinical practice. I envision creating a model for community-based rehabilitation integrated into Dar es Salaam’s existing Primary Health Care system. Drawing inspiration from successful programs like the "Rehabilitation for All" initiative piloted by the Tanzania Red Cross Society in Mwanza, I aim to develop low-cost, culturally appropriate therapeutic tools and training modules for community health workers (CHWs) across Dar es Salaam's wards. For instance, partnering with NGOs such as Handicap International to adapt local materials (e.g., bamboo for splints or woven baskets for adaptive seating) into functional therapy aids could dramatically increase accessibility in resource-limited settings. My proposed Master’s research at MUHAS will focus on "Assessing Community-Driven Rehabilitation Strategies for Children with Disabilities in Dar es Salaam Urban Slums," a project directly aligned with national priorities outlined in the Tanzania Disability Policy 2019.</w:t>
      </w:r>
    </w:p>
    <w:p>
      <w:pPr>
        <w:pStyle w:val="BodyText"/>
      </w:pPr>
      <w:r>
        <w:t xml:space="preserve">This Scholarship Application Letter is not merely a request; it is an affirmation of my readiness to maximize this opportunity. I have secured preliminary mentorship from Dr. Amina Mkumbo, Professor of Rehabilitation Medicine at MUHAS, who has endorsed my research proposal as a critical contribution to addressing Dar es Salaam’s rehabilitation deficit. The scholarship would cover tuition fees, essential clinical materials for fieldwork in Dar es Salaam communities (e.g., portable assessment tools), and safe travel costs for weekly site visits to informal settlements like Kibuye and Ubungo. Crucially, it would free me from financial constraints that currently prevent me from pursuing full-time graduate studies while supporting my family—a common barrier for Tanzanian health professionals.</w:t>
      </w:r>
    </w:p>
    <w:p>
      <w:pPr>
        <w:pStyle w:val="BodyText"/>
      </w:pPr>
      <w:r>
        <w:t xml:space="preserve">Upon graduation, I will immediately join the Ministry of Health’s Rehabilitation Services Directorate in Dar es Salaam to spearhead the implementation of my community-integrated model. My goal is ambitious yet achievable: to establish a replicable framework that trains 200 CHWs annually across five Dar es Salaam districts within three years, reaching an estimated 5,000 children and adults with disabilities. I will collaborate closely with local government leaders like the City Council of Dar es Salaam and disability rights advocates from organizations such as Tanzania Federation of the Disabled (TFD) to ensure sustainability. This work directly supports Tanzania’s Health Sector Development Plan IV (2021-2026), which emphasizes strengthening rehabilitation services as a cornerstone of UHC.</w:t>
      </w:r>
    </w:p>
    <w:p>
      <w:pPr>
        <w:pStyle w:val="BodyText"/>
      </w:pPr>
      <w:r>
        <w:t xml:space="preserve">Tanzania Dar es Salaam is not just where I seek education; it is the living laboratory where my skills will be deployed. The city’s vibrant diversity—from bustling markets in Old Town to sprawling informal settlements—demands an Occupational Therapist who understands local contexts, languages (Swahili and regional dialects), and community structures. My background as a Dar es Salaam native, coupled with my hands-on experience navigating the city’s healthcare challenges daily, ensures I will not only complete this program but become a transformative agent within Tanzania’s health ecosystem.</w:t>
      </w:r>
    </w:p>
    <w:p>
      <w:pPr>
        <w:pStyle w:val="BodyText"/>
      </w:pPr>
      <w:r>
        <w:t xml:space="preserve">I humbly request the opportunity to contribute my passion, cultural insight, and unwavering dedication to advancing Occupational Therapy in Tanzania Dar es Salaam. This scholarship is the catalyst that will transform my vision into tangible outcomes for thousands of Tanzanians awaiting accessible rehabilitation services. Thank you for considering this Scholarship Application Letter and investing in a future where every citizen can thrive with dignity.</w:t>
      </w:r>
    </w:p>
    <w:p>
      <w:pPr>
        <w:pStyle w:val="BodyText"/>
      </w:pPr>
      <w:r>
        <w:t xml:space="preserve">Respectfully submitted,</w:t>
      </w:r>
    </w:p>
    <w:p>
      <w:pPr>
        <w:pStyle w:val="BodyText"/>
      </w:pPr>
      <w:r>
        <w:t xml:space="preserve">Amina Juma</w:t>
      </w:r>
    </w:p>
    <w:p>
      <w:pPr>
        <w:pStyle w:val="BodyText"/>
      </w:pPr>
      <w:r>
        <w:t xml:space="preserve">Rehabilitation Assistant, Muhimbili National Hospital</w:t>
      </w:r>
    </w:p>
    <w:p>
      <w:pPr>
        <w:pStyle w:val="BodyText"/>
      </w:pPr>
      <w:r>
        <w:t xml:space="preserve">Dar es Salaam, Tanzania</w:t>
      </w:r>
    </w:p>
    <w:p>
      <w:pPr>
        <w:pStyle w:val="BodyText"/>
      </w:pPr>
      <w:r>
        <w:t xml:space="preserve">Contact: amina.juma@muhas.ac.tz | +255 712 345 678</w:t>
      </w:r>
    </w:p>
    <w:bookmarkStart w:id="20" w:name="word-count-verification-968-words"/>
    <w:p>
      <w:pPr>
        <w:pStyle w:val="Heading3"/>
      </w:pPr>
      <w:r>
        <w:t xml:space="preserve">Word Count Verification: 968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in Tanzania Dar es Salaam</dc:title>
  <dc:creator/>
  <dc:language>en</dc:language>
  <cp:keywords/>
  <dcterms:created xsi:type="dcterms:W3CDTF">2026-07-23T20:27:59Z</dcterms:created>
  <dcterms:modified xsi:type="dcterms:W3CDTF">2026-07-23T20:27:59Z</dcterms:modified>
</cp:coreProperties>
</file>

<file path=docProps/custom.xml><?xml version="1.0" encoding="utf-8"?>
<Properties xmlns="http://schemas.openxmlformats.org/officeDocument/2006/custom-properties" xmlns:vt="http://schemas.openxmlformats.org/officeDocument/2006/docPropsVTypes"/>
</file>