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Studies</w:t>
      </w:r>
      <w:r>
        <w:t xml:space="preserve"> </w:t>
      </w:r>
      <w:r>
        <w:t xml:space="preserve">in</w:t>
      </w:r>
      <w:r>
        <w:t xml:space="preserve"> </w:t>
      </w:r>
      <w:r>
        <w:t xml:space="preserve">Abu</w:t>
      </w:r>
      <w:r>
        <w:t xml:space="preserve"> </w:t>
      </w:r>
      <w:r>
        <w:t xml:space="preserve">Dhabi,</w:t>
      </w:r>
      <w:r>
        <w:t xml:space="preserve"> </w:t>
      </w:r>
      <w:r>
        <w:t xml:space="preserve">UAE</w:t>
      </w:r>
    </w:p>
    <w:bookmarkStart w:id="22" w:name="scholarship-application-letter"/>
    <w:p>
      <w:pPr>
        <w:pStyle w:val="Heading1"/>
      </w:pPr>
      <w:r>
        <w:t xml:space="preserve">SCHOLARSHIP APPLICATION LETTER</w:t>
      </w:r>
    </w:p>
    <w:bookmarkStart w:id="21" w:name="Xb3b0eec779ceb0ecf919006e645fb347243c00a"/>
    <w:p>
      <w:pPr>
        <w:pStyle w:val="Heading2"/>
      </w:pPr>
      <w:r>
        <w:t xml:space="preserve">Pursuing Advanced Occupational Therapy Education for Impact in the United Arab Emirates Abu Dhabi</w:t>
      </w:r>
    </w:p>
    <w:p>
      <w:pPr>
        <w:pStyle w:val="FirstParagraph"/>
      </w:pPr>
      <w:r>
        <w:t xml:space="preserve">Date: October 26, 2023</w:t>
      </w:r>
    </w:p>
    <w:p>
      <w:pPr>
        <w:pStyle w:val="BodyText"/>
      </w:pPr>
      <w:r>
        <w:t xml:space="preserve">Selection Committee,</w:t>
      </w:r>
    </w:p>
    <w:p>
      <w:pPr>
        <w:pStyle w:val="BodyText"/>
      </w:pPr>
      <w:r>
        <w:t xml:space="preserve">Scholarship Programs Division</w:t>
      </w:r>
    </w:p>
    <w:p>
      <w:pPr>
        <w:pStyle w:val="BodyText"/>
      </w:pPr>
      <w:r>
        <w:t xml:space="preserve">Abu Dhabi Department of Health</w:t>
      </w:r>
    </w:p>
    <w:p>
      <w:pPr>
        <w:pStyle w:val="BodyText"/>
      </w:pPr>
      <w:r>
        <w:t xml:space="preserve">P.O. Box 17500, Abu Dhabi, United Arab Emirates</w:t>
      </w:r>
    </w:p>
    <w:bookmarkStart w:id="20" w:name="X86b9ccdcb8d8d4ed04afc68ee352e3f7800daf3"/>
    <w:p>
      <w:pPr>
        <w:pStyle w:val="Heading3"/>
      </w:pPr>
      <w:r>
        <w:t xml:space="preserve">Subject: Formal Application for Scholarship to Advance Occupational Therapy Practice in the United Arab Emirates Abu Dhabi</w:t>
      </w:r>
    </w:p>
    <w:p>
      <w:pPr>
        <w:pStyle w:val="FirstParagraph"/>
      </w:pPr>
      <w:r>
        <w:t xml:space="preserve">Dear Esteemed Members of the Selection Committee,</w:t>
      </w:r>
    </w:p>
    <w:p>
      <w:pPr>
        <w:pStyle w:val="BodyText"/>
      </w:pPr>
      <w:r>
        <w:t xml:space="preserve">I am writing with profound enthusiasm to submit my formal application for the prestigious International Health Scholarship Program, specifically tailored for advanced occupational therapy education. As a dedicated and licensed Occupational Therapist from [Your Country], I am submitting this Scholarship Application Letter with a singular, unwavering purpose: to pursue postgraduate studies in Neurological Rehabilitation and Community-Based Occupational Therapy at Khalifa University in Abu Dhabi. My goal is not merely personal advancement, but to directly contribute to the evolving healthcare landscape of the United Arab Emirates Abu Dhabi, where there is a growing demand for specialized rehabilitation services aligned with the National Health Strategy 2030.</w:t>
      </w:r>
    </w:p>
    <w:p>
      <w:pPr>
        <w:pStyle w:val="BodyText"/>
      </w:pPr>
      <w:r>
        <w:t xml:space="preserve">My journey as an Occupational Therapist has been deeply rooted in empowering individuals to regain independence and meaning in daily life. Over [Number] years practicing across diverse settings—hospitals, pediatric clinics, and community centers—I have witnessed firsthand the transformative power of evidence-based occupational therapy. However, I recognize that the specific health challenges facing Abu Dhabi’s population require a more nuanced approach. The UAE’s rapidly aging demographic, rising prevalence of chronic conditions like diabetes-related complications and stroke (a leading cause of disability), coupled with the influx of an active expatriate workforce requiring specialized rehabilitation services, present both a critical need and a compelling opportunity for advanced occupational therapy practice. I am eager to acquire cutting-edge skills in neuroplasticity-based interventions, culturally responsive community program design, and technology integration—precisely the competencies emphasized in Khalifa University's Master of Occupational Therapy program—to directly address these challenges within Abu Dhabi’s healthcare ecosystem.</w:t>
      </w:r>
    </w:p>
    <w:p>
      <w:pPr>
        <w:pStyle w:val="BodyText"/>
      </w:pPr>
      <w:r>
        <w:t xml:space="preserve">The United Arab Emirates Abu Dhabi has consistently positioned itself as a regional leader in healthcare innovation and patient-centered care. Initiatives like the Abu Dhabi Healthcare Quality Program (ADHQ) and the ambitious Vision 2030 strategic plan explicitly prioritize expanding rehabilitation services to enhance quality of life and social participation for all residents. This vision resonates powerfully with my professional ethos. I am not seeking merely to study in a global city, but specifically to immerse myself in the unique context of Abu Dhabi’s healthcare infrastructure, including its world-class facilities like Sheikh Shakhbout Medical City (SSMC) and the ongoing developments under Mubadara City. Studying here will allow me to learn directly from Emirati healthcare leaders and understand the cultural, social, and systemic factors that shape rehabilitation needs in this dynamic environment—a crucial foundation for effective practice that cannot be gained elsewhere.</w:t>
      </w:r>
    </w:p>
    <w:p>
      <w:pPr>
        <w:pStyle w:val="BodyText"/>
      </w:pPr>
      <w:r>
        <w:t xml:space="preserve">My proposed advanced studies are meticulously aligned with Abu Dhabi’s strategic priorities. I plan to focus my research on developing community-based occupational therapy models specifically designed for Emirati elderly populations managing chronic conditions, a demographic projected to grow significantly. This work will directly support the Department of Health’s goal of shifting rehabilitation services towards prevention and community wellness, reducing hospital readmissions and enhancing long-term functional independence. Furthermore, I intend to collaborate with local stakeholders such as the Abu Dhabi Health Services Company (SEHA) and non-profit organizations like Tawasol to pilot culturally adapted OT interventions in underserved neighborhoods within Abu Dhabi’s expanding urban landscape. The scholarship would be instrumental in covering tuition fees for the Master's program and essential research-related costs, enabling me to focus entirely on academic rigor and community integration without financial burden.</w:t>
      </w:r>
    </w:p>
    <w:p>
      <w:pPr>
        <w:pStyle w:val="BodyText"/>
      </w:pPr>
      <w:r>
        <w:t xml:space="preserve">I am deeply committed to becoming a leader who embodies the highest standards of occupational therapy practice within the United Arab Emirates Abu Dhabi. My professional background includes [mention 1-2 key achievements, e.g., "developing a successful school-based OT program for children with autism in my home country" or "leading a community health initiative reducing falls in seniors by 35%"]. I possess strong cultural adaptability, fluency in English (with ongoing efforts to learn Arabic), and a proven ability to work collaboratively within multidisciplinary healthcare teams—skills essential for effective integration into Abu Dhabi’s healthcare system. I am prepared to actively engage with the UAE community, contribute to professional development workshops organized by HAAD (Health Authority - Abu Dhabi), and ultimately serve as a bridge between international best practices and local Emirati healthcare needs.</w:t>
      </w:r>
    </w:p>
    <w:p>
      <w:pPr>
        <w:pStyle w:val="BodyText"/>
      </w:pPr>
      <w:r>
        <w:t xml:space="preserve">Securing this scholarship is not just an investment in my education; it is an investment in the future of rehabilitation services across Abu Dhabi. It will empower me to return with advanced skills, a deep understanding of the UAE context, and a commitment to applying those skills where they are most needed. I am confident that my dedication to the principles of occupational therapy, coupled with my specific focus on addressing Abu Dhabi’s unique healthcare challenges, makes me an ideal candidate for this opportunity. The United Arab Emirates Abu Dhabi represents a vibrant stage for innovation in rehabilitation, and I am eager to play a meaningful role in its continued success.</w:t>
      </w:r>
    </w:p>
    <w:p>
      <w:pPr>
        <w:pStyle w:val="BodyText"/>
      </w:pPr>
      <w:r>
        <w:t xml:space="preserve">I have attached my detailed curriculum vitae, academic transcripts, letters of recommendation from [Mention Professors/Supervisors], and a preliminary research proposal outlining my intended focus on community-based OT models for Abu Dhabi. I welcome the opportunity to discuss how my goals align with the Department of Health’s strategic vision for rehabilitation services during an interview at your convenience.</w:t>
      </w:r>
    </w:p>
    <w:p>
      <w:pPr>
        <w:pStyle w:val="BodyText"/>
      </w:pPr>
      <w:r>
        <w:t xml:space="preserve">Thank you for considering my Scholarship Application Letter and for your vital work in advancing healthcare excellence throughout the United Arab Emirates Abu Dhabi. I look forward to contributing meaningfully to the health and well-being of Abu Dhabi’s residents through the transformative practice of Occupational Therapy.</w:t>
      </w:r>
    </w:p>
    <w:p>
      <w:pPr>
        <w:pStyle w:val="BodyText"/>
      </w:pPr>
      <w:r>
        <w:t xml:space="preserve">Sincerely,</w:t>
      </w:r>
    </w:p>
    <w:p>
      <w:pPr>
        <w:pStyle w:val="BodyText"/>
      </w:pPr>
      <w:r>
        <w:t xml:space="preserve">[Your Full Name]</w:t>
      </w:r>
    </w:p>
    <w:p>
      <w:pPr>
        <w:pStyle w:val="BodyText"/>
      </w:pPr>
      <w:r>
        <w:t xml:space="preserve">Occupational Therapist, [Your License/Certification Number - e.g., OTR/L]</w:t>
      </w:r>
    </w:p>
    <w:p>
      <w:pPr>
        <w:pStyle w:val="BodyText"/>
      </w:pPr>
      <w:r>
        <w:t xml:space="preserve">Email: your.email@example.com | Phone: +[Your Country Code] [Phone Number]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Studies in Abu Dhabi, UAE</dc:title>
  <dc:creator/>
  <dc:language>en</dc:language>
  <cp:keywords/>
  <dcterms:created xsi:type="dcterms:W3CDTF">2026-07-24T14:46:17Z</dcterms:created>
  <dcterms:modified xsi:type="dcterms:W3CDTF">2026-07-24T14:46:17Z</dcterms:modified>
</cp:coreProperties>
</file>

<file path=docProps/custom.xml><?xml version="1.0" encoding="utf-8"?>
<Properties xmlns="http://schemas.openxmlformats.org/officeDocument/2006/custom-properties" xmlns:vt="http://schemas.openxmlformats.org/officeDocument/2006/docPropsVTypes"/>
</file>