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scholarship-application-letter"/>
    <w:p>
      <w:pPr>
        <w:pStyle w:val="Heading1"/>
      </w:pPr>
      <w:r>
        <w:t xml:space="preserve">SCHOLARSHIP APPLICATION LETTER</w:t>
      </w:r>
    </w:p>
    <w:p>
      <w:pPr>
        <w:pStyle w:val="FirstParagraph"/>
      </w:pPr>
      <w:r>
        <w:rPr>
          <w:bCs/>
          <w:b/>
        </w:rPr>
        <w:t xml:space="preserve">For the Oceanography Research Scholarship Program</w:t>
      </w:r>
    </w:p>
    <w:bookmarkEnd w:id="20"/>
    <w:p>
      <w:pPr>
        <w:pStyle w:val="BodyText"/>
      </w:pPr>
      <w:r>
        <w:t xml:space="preserve">October 26, 2023</w:t>
      </w:r>
    </w:p>
    <w:p>
      <w:pPr>
        <w:pStyle w:val="BodyText"/>
      </w:pPr>
      <w:r>
        <w:t xml:space="preserve">Scholarship Committee</w:t>
      </w:r>
      <w:r>
        <w:br/>
      </w:r>
      <w:r>
        <w:t xml:space="preserve">National Institute of Oceanography</w:t>
      </w:r>
      <w:r>
        <w:br/>
      </w:r>
      <w:r>
        <w:t xml:space="preserve">Buenos Aires, Argentina</w:t>
      </w:r>
    </w:p>
    <w:p>
      <w:pPr>
        <w:pStyle w:val="BodyText"/>
      </w:pPr>
      <w:r>
        <w:t xml:space="preserve">Dear Esteemed Members of the Scholarship Committee,</w:t>
      </w:r>
    </w:p>
    <w:p>
      <w:pPr>
        <w:pStyle w:val="BodyText"/>
      </w:pPr>
      <w:r>
        <w:t xml:space="preserve">It is with profound enthusiasm and deep respect for Argentina's leadership in marine science that I submit this Scholarship Application Letter for the Oceanography Research Fellowship at your prestigious institution in Buenos Aires. As an aspiring Oceanographer dedicated to advancing our understanding of Earth's most vital ecosystems, I have meticulously planned my academic trajectory to align with the exceptional research opportunities available in Argentina Buenos Aires—a city uniquely positioned at the confluence of scientific innovation and oceanic wonder.</w:t>
      </w:r>
    </w:p>
    <w:p>
      <w:pPr>
        <w:pStyle w:val="BodyText"/>
      </w:pPr>
      <w:r>
        <w:t xml:space="preserve">My academic journey has been relentlessly focused on marine environmental science, culminating in a Bachelor of Science with Honors in Marine Biology from the University of Cape Town. During my undergraduate studies, I conducted extensive fieldwork along South Africa's Atlantic coast, where I documented microplastic pollution gradients across 15 sampling stations and developed predictive models for coastal ecosystem recovery. This experience crystallized my commitment to ocean conservation as a global imperative—one that demands interdisciplinary collaboration and location-specific solutions. It is precisely this ethos that draws me to Argentina Buenos Aires, home to the renowned Instituto de Investigaciones Marinas y Costeras (IIMyC) and the world-class research vessel</w:t>
      </w:r>
      <w:r>
        <w:t xml:space="preserve"> </w:t>
      </w:r>
      <w:r>
        <w:rPr>
          <w:iCs/>
          <w:i/>
        </w:rPr>
        <w:t xml:space="preserve">ARA Almirante Irízar</w:t>
      </w:r>
      <w:r>
        <w:t xml:space="preserve">, which operates within the critical Patagonian Shelf ecosystem adjacent to our nation's southern coast.</w:t>
      </w:r>
    </w:p>
    <w:p>
      <w:pPr>
        <w:pStyle w:val="BodyText"/>
      </w:pPr>
      <w:r>
        <w:t xml:space="preserve">The decision to pursue my advanced studies in Argentina Buenos Aires is not merely geographical but strategic. As an Oceanographer, I recognize that the convergence of the cold Malvinas Current and warm Brazil Current in these waters creates one of Earth's most dynamic marine laboratories—a natural phenomenon directly influencing global climate patterns and biodiversity hotspots. The National Antarctic Institute (INAN) based in Buenos Aires has pioneered research on Southern Ocean carbon sequestration, while the Universidad Nacional de Buenos Aires offers specialized courses in "Marine Geopolitics" and "Climate Resilience for Coastal Communities." These resources are indispensable to my proposed research:</w:t>
      </w:r>
      <w:r>
        <w:t xml:space="preserve"> </w:t>
      </w:r>
      <w:r>
        <w:rPr>
          <w:iCs/>
          <w:i/>
        </w:rPr>
        <w:t xml:space="preserve">"Assessing Microplastic Accumulation Patterns and Benthic Community Resilience in the Río de la Plata Estuary"</w:t>
      </w:r>
      <w:r>
        <w:t xml:space="preserve">. This project directly addresses Argentina's 2023 National Marine Strategy, which prioritizes estuarine health monitoring as a cornerstone of its Sustainable Development Goals implementation.</w:t>
      </w:r>
    </w:p>
    <w:p>
      <w:pPr>
        <w:pStyle w:val="BodyText"/>
      </w:pPr>
      <w:r>
        <w:t xml:space="preserve">My proposed research methodology integrates cutting-edge techniques I have mastered during my academic training: autonomous underwater vehicles (AUVs) for sediment sampling, AI-driven image analysis for microplastic identification, and community-based participatory mapping. The scholarship would provide critical access to Buenos Aires' unique infrastructure, including the CONICET's new high-resolution hydrographic lab and the city's extensive network of coastal monitoring stations. Without financial support through this Scholarship Application Letter initiative, I would be unable to cover essential costs such as: 1) specialized equipment calibration for salinity/temperature profiling, 2) fieldwork logistics across three distinct estuarine zones (Buenos Aires Port, Tigre Delta, and Mar del Plata), and 3) collaboration fees with local conservation NGOs like Fundación Vida Silvestre. These resources are unavailable at my current institution in South Africa due to geographical constraints.</w:t>
      </w:r>
    </w:p>
    <w:p>
      <w:pPr>
        <w:pStyle w:val="BodyText"/>
      </w:pPr>
      <w:r>
        <w:t xml:space="preserve">What truly distinguishes Argentina Buenos Aires as the ideal location for this research is its unparalleled ecosystem of scientific diplomacy. The city hosts the South Atlantic Marine Science Center (SAMSC), where international teams from Chile, Uruguay, and Brazil collaborate on transboundary marine protection initiatives—a model I intend to emulate in my work. Having already engaged with Professor María Elena Sánchez at UBA's Oceanography Department through virtual seminars regarding her groundbreaking work on planktonic dispersal vectors, I am confident that my research will contribute meaningfully to Argentina's national oceanographic agenda while fostering South-South scientific partnerships. The scholarship would enable me to formally join the CONICET "Blue Carbon" research network—a consortium of 12 Latin American institutions working toward unified carbon accounting standards for coastal ecosystems.</w:t>
      </w:r>
    </w:p>
    <w:p>
      <w:pPr>
        <w:pStyle w:val="BodyText"/>
      </w:pPr>
      <w:r>
        <w:t xml:space="preserve">My long-term vision as an Oceanographer extends beyond academic publication. I aim to establish Argentina Buenos Aires as a regional hub for marine environmental training, building on the legacy of Dr. María Teresa Sánchez, whose pioneering work in marine conservation ethics continues to inspire me. Upon completing my studies, I will develop a community-based microplastic monitoring toolkit tailored for riverine communities across Argentina's Atlantic coast—directly supporting the Ministry of Environment's 2025 Action Plan. This project will utilize data collected during my scholarship research, creating immediate local impact while advancing global understanding of urban estuary pollution pathways.</w:t>
      </w:r>
    </w:p>
    <w:p>
      <w:pPr>
        <w:pStyle w:val="BodyText"/>
      </w:pPr>
      <w:r>
        <w:t xml:space="preserve">My commitment to this field is underscored by tangible achievements: I co-authored a peer-reviewed paper on "Thermal Stress Responses in Patagonian Kelp Forests" published in</w:t>
      </w:r>
      <w:r>
        <w:t xml:space="preserve"> </w:t>
      </w:r>
      <w:r>
        <w:rPr>
          <w:iCs/>
          <w:i/>
        </w:rPr>
        <w:t xml:space="preserve">Marine Pollution Bulletin</w:t>
      </w:r>
      <w:r>
        <w:t xml:space="preserve"> </w:t>
      </w:r>
      <w:r>
        <w:t xml:space="preserve">(2023), secured a National Research Council grant for Antarctic microbiome analysis (2022), and organized the inaugural Southern Hemisphere Youth Ocean Summit, drawing 87 students from 14 countries. These experiences have honed my capacity for cross-cultural scientific communication—a critical skill given Argentina's role as host to the UN Convention on Biological Diversity negotiations.</w:t>
      </w:r>
    </w:p>
    <w:p>
      <w:pPr>
        <w:pStyle w:val="BodyText"/>
      </w:pPr>
      <w:r>
        <w:t xml:space="preserve">I recognize that this Scholarship Application Letter represents not just an opportunity for personal advancement but a strategic investment in Argentina Buenos Aires' position as a leader in global ocean governance. The city's unique blend of historical maritime tradition and cutting-edge research infrastructure offers the perfect crucible for developing solutions to our planet's most urgent marine challenges. As an Oceanographer, I pledge to honor this investment through rigorous scholarship, collaborative spirit, and unwavering commitment to Argentina's environmental future.</w:t>
      </w:r>
    </w:p>
    <w:p>
      <w:pPr>
        <w:pStyle w:val="BodyText"/>
      </w:pPr>
      <w:r>
        <w:t xml:space="preserve">Thank you for considering my application. I have attached all required documentation and welcome the opportunity to discuss how my vision aligns with your institute's mission during an interview at your convenience. Together, we can transform the waters of Buenos Aires into a beacon of oceanic hope and scientific excellence.</w:t>
      </w:r>
    </w:p>
    <w:p>
      <w:pPr>
        <w:pStyle w:val="BodyText"/>
      </w:pPr>
      <w:r>
        <w:t xml:space="preserve">Sincerely,</w:t>
      </w:r>
      <w:r>
        <w:br/>
      </w:r>
      <w:r>
        <w:br/>
      </w:r>
      <w:r>
        <w:rPr>
          <w:bCs/>
          <w:b/>
        </w:rPr>
        <w:t xml:space="preserve">Dr. Elena Rodriguez</w:t>
      </w:r>
      <w:r>
        <w:br/>
      </w:r>
      <w:r>
        <w:t xml:space="preserve">Marine Environmental Scientist</w:t>
      </w:r>
      <w:r>
        <w:br/>
      </w:r>
      <w:r>
        <w:t xml:space="preserve">University of Cape Town, South Africa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2026-07-23T11:46:14Z</dcterms:created>
  <dcterms:modified xsi:type="dcterms:W3CDTF">2026-07-23T11:46:14Z</dcterms:modified>
</cp:coreProperties>
</file>

<file path=docProps/custom.xml><?xml version="1.0" encoding="utf-8"?>
<Properties xmlns="http://schemas.openxmlformats.org/officeDocument/2006/custom-properties" xmlns:vt="http://schemas.openxmlformats.org/officeDocument/2006/docPropsVTypes"/>
</file>