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scholarship-application-letter"/>
    <w:p>
      <w:pPr>
        <w:pStyle w:val="Heading1"/>
      </w:pPr>
      <w:r>
        <w:t xml:space="preserve">SCHOLARSHIP APPLICATION LETTER</w:t>
      </w:r>
    </w:p>
    <w:bookmarkEnd w:id="20"/>
    <w:p>
      <w:pPr>
        <w:pStyle w:val="FirstParagraph"/>
      </w:pPr>
      <w:r>
        <w:t xml:space="preserve">Alexandra Chen</w:t>
      </w:r>
    </w:p>
    <w:p>
      <w:pPr>
        <w:pStyle w:val="BodyText"/>
      </w:pPr>
      <w:r>
        <w:t xml:space="preserve">Marine Science Research Fellow</w:t>
      </w:r>
    </w:p>
    <w:p>
      <w:pPr>
        <w:pStyle w:val="BodyText"/>
      </w:pPr>
      <w:r>
        <w:t xml:space="preserve">University of Sydney, NSW 2006</w:t>
      </w:r>
    </w:p>
    <w:p>
      <w:pPr>
        <w:pStyle w:val="BodyText"/>
      </w:pPr>
      <w:r>
        <w:t xml:space="preserve">alexandra.chen@unisys.edu.au</w:t>
      </w:r>
    </w:p>
    <w:p>
      <w:pPr>
        <w:pStyle w:val="BodyText"/>
      </w:pPr>
      <w:r>
        <w:t xml:space="preserve">+61 2 9876 5432</w:t>
      </w:r>
    </w:p>
    <w:p>
      <w:pPr>
        <w:pStyle w:val="BodyText"/>
      </w:pPr>
      <w:r>
        <w:t xml:space="preserve">October 26, 2023</w:t>
      </w:r>
    </w:p>
    <w:p>
      <w:pPr>
        <w:pStyle w:val="BodyText"/>
      </w:pPr>
      <w:r>
        <w:t xml:space="preserve">International Scholarships Committee</w:t>
      </w:r>
    </w:p>
    <w:p>
      <w:pPr>
        <w:pStyle w:val="BodyText"/>
      </w:pPr>
      <w:r>
        <w:t xml:space="preserve">University of Melbourne</w:t>
      </w:r>
    </w:p>
    <w:p>
      <w:pPr>
        <w:pStyle w:val="BodyText"/>
      </w:pPr>
      <w:r>
        <w:t xml:space="preserve">Victorian, Australia 3010</w:t>
      </w:r>
    </w:p>
    <w:bookmarkStart w:id="21" w:name="Xbdeab171f9995b246472af58039170c51f3cebf"/>
    <w:p>
      <w:pPr>
        <w:pStyle w:val="Heading2"/>
      </w:pPr>
      <w:r>
        <w:t xml:space="preserve">Subject: Application for the Professor James H. Smith Oceanographic Scholarship in Support of Advanced Research at Australia Melbourne</w:t>
      </w:r>
    </w:p>
    <w:p>
      <w:pPr>
        <w:pStyle w:val="FirstParagraph"/>
      </w:pPr>
      <w:r>
        <w:t xml:space="preserve">Dear Members of the International Scholarships Committee,</w:t>
      </w:r>
    </w:p>
    <w:p>
      <w:pPr>
        <w:pStyle w:val="BodyText"/>
      </w:pPr>
      <w:r>
        <w:t xml:space="preserve">I am writing this Scholarship Application Letter to express my profound enthusiasm for securing the Professor James H. Smith Oceanographic Scholarship at the University of Melbourne, a prestigious institution that stands as a global beacon for marine science education within Australia Melbourne. As an emerging Oceanographer with three years of dedicated research experience in Southern Ocean ecosystems, I seek to advance my doctoral studies under the mentorship of Professor Dr. Evelyn Reed at the School of BioSciences' Centre for Marine Science. This scholarship represents not merely financial support, but a transformative opportunity to contribute meaningfully to oceanographic science while aligning with Melbourne's exceptional research ecosystem.</w:t>
      </w:r>
    </w:p>
    <w:p>
      <w:pPr>
        <w:pStyle w:val="BodyText"/>
      </w:pPr>
      <w:r>
        <w:t xml:space="preserve">My academic journey began with a Bachelor of Environmental Science (First Class Honours) from the University of Tasmania, where I developed foundational expertise in marine biogeochemistry. My undergraduate thesis on Antarctic krill population dynamics under climate stressors earned me the Tasmanian Marine Research Prize. This work ignited my passion for understanding how oceanic systems respond to environmental change—a passion that has only intensified during my subsequent research at the Australian Antarctic Division. There, I led field expeditions to Macquarie Island, collecting critical data on microplastic accumulation in deep-sea sediments across 12 sampling stations. My findings, published in the *Journal of Marine Systems*, revealed alarming concentrations of microplastics in pristine sub-Antarctic environments—data that directly informs contemporary ocean conservation policy. It was during this research that I recognized the profound need for interdisciplinary approaches to oceanographic challenges, particularly within the Southern Ocean's rapidly changing environment.</w:t>
      </w:r>
    </w:p>
    <w:p>
      <w:pPr>
        <w:pStyle w:val="BodyText"/>
      </w:pPr>
      <w:r>
        <w:t xml:space="preserve">My decision to pursue advanced studies at Australia Melbourne is deeply rooted in its unparalleled marine science infrastructure and collaborative spirit. The University of Melbourne's Antarctic Research Centre and its state-of-the-art Victorian Marine Science Precinct offer facilities I cannot access elsewhere—a 12-meter research vessel, the *RV Southern Surveyor*, with autonomous underwater vehicle capabilities, and the newly established Ocean Data Visualization Lab. Crucially, Professor Reed's pioneering work on "Ocean Carbon Sequestration in Polar Regions" directly complements my thesis proposal: "Microplastic Transport Dynamics in Antarctic Circumpolar Currents." Melbourne's location near Bass Strait—a major oceanographic convergence zone—provides an ideal natural laboratory for my research. The university’s strategic partnerships with CSIRO Marine and Atmospheric Research and the Australian Antarctic Institute further position Australia Melbourne as the optimal environment to advance this work while contributing to national ocean governance frameworks.</w:t>
      </w:r>
    </w:p>
    <w:p>
      <w:pPr>
        <w:pStyle w:val="BodyText"/>
      </w:pPr>
      <w:r>
        <w:t xml:space="preserve">What sets Australia Melbourne apart is its holistic integration of scientific excellence with community engagement—something I witnessed firsthand during my 2021 internship with the Port Phillip Bay Environmental Management Program. Observing Melbourne's coastal communities actively participate in citizen science initiatives like "Seagrass Watch" demonstrated how oceanographic research must extend beyond academia to foster societal impact. As a future Oceanographer, I am committed to bridging this gap through public education campaigns on marine plastic pollution, leveraging Melbourne’s strong civic networks. The scholarship’s emphasis on community impact resonates deeply with my vision for applied science that serves both ecological and social systems.</w:t>
      </w:r>
    </w:p>
    <w:p>
      <w:pPr>
        <w:pStyle w:val="BodyText"/>
      </w:pPr>
      <w:r>
        <w:t xml:space="preserve">Financially, securing this Scholarship would resolve a critical barrier to my research. While I have received preliminary funding from the Australian Research Council (ARC), it covers only 60% of fieldwork costs—including $35,000 for specialized sediment analysis equipment and vessel time. The additional $25,000 provided by this scholarship would enable me to conduct comprehensive sampling across 24 sites in Bass Strait during the critical austral summer months—a timeframe impossible to replicate without dedicated resources. This investment directly aligns with Melbourne’s strategic research priorities in "Climate Resilient Oceans" and ensures my work delivers actionable data for Victorian policymakers addressing coastal erosion and marine biodiversity loss.</w:t>
      </w:r>
    </w:p>
    <w:p>
      <w:pPr>
        <w:pStyle w:val="BodyText"/>
      </w:pPr>
      <w:r>
        <w:t xml:space="preserve">Long-term, I envision myself as a leading Oceanographer contributing to Australia's National Marine Science Plan 2030. My goal is to establish the first Southern Hemisphere research network focused on microplastic impacts in polar ecosystems—fostering collaboration between institutions across New Zealand, Chile, and Antarctica. With Melbourne as my intellectual base, I will leverage the university’s global partnerships (including with Woods Hole Oceanographic Institution and University of Southampton) to build this network. Upon completing my doctorate, I plan to return to Australia Melbourne as a postdoctoral researcher before establishing an independent research group within the university's School of BioSciences. This trajectory ensures continuity of knowledge exchange that benefits both the Australian marine science community and global ocean conservation efforts.</w:t>
      </w:r>
    </w:p>
    <w:p>
      <w:pPr>
        <w:pStyle w:val="BodyText"/>
      </w:pPr>
      <w:r>
        <w:t xml:space="preserve">My professional experience includes delivering workshops on marine policy at the 2022 International Marine Conservation Congress in Sydney, where I presented findings from my Antarctic research to government representatives from 15 nations. This engagement reinforced my belief that effective oceanography requires not only scientific rigor but also clear communication across disciplines and communities. I am equally committed to mentoring Indigenous Australian students through the University of Melbourne’s "Sea Country" program—a partnership that aligns with both the scholarship’s values and Victoria's reconciliation agenda.</w:t>
      </w:r>
    </w:p>
    <w:p>
      <w:pPr>
        <w:pStyle w:val="BodyText"/>
      </w:pPr>
      <w:r>
        <w:t xml:space="preserve">I have attached my CV, research proposal, three letters of recommendation from Professor Margaret T. O’Connell (Director, Antarctic Research Centre), Dr. Thomas Kowalczyk (CSIRO Marine Science), and Professor David Wright (University of Tasmania), and a detailed budget breakdown. My work has been recognized with the 2021 Australian Marine Science Association Early Career Award, and I am confident that my research will significantly advance understanding of microplastic dynamics in Southern Ocean currents—a critical knowledge gap for global climate models.</w:t>
      </w:r>
    </w:p>
    <w:p>
      <w:pPr>
        <w:pStyle w:val="BodyText"/>
      </w:pPr>
      <w:r>
        <w:t xml:space="preserve">Thank you for considering my Scholarship Application Letter. Australia Melbourne represents the ideal confluence of world-class facilities, visionary leadership in marine science, and a community deeply invested in ocean stewardship. I am eager to contribute to this legacy as the next generation of Oceanographer committed to protecting our planet’s most vital ecosystems. I welcome the opportunity to discuss how my research aligns with your strategic goals at your earliest convenience.</w:t>
      </w:r>
    </w:p>
    <w:p>
      <w:pPr>
        <w:pStyle w:val="BodyText"/>
      </w:pPr>
      <w:r>
        <w:t xml:space="preserve">Sincerely,</w:t>
      </w:r>
    </w:p>
    <w:p>
      <w:pPr>
        <w:pStyle w:val="BodyText"/>
      </w:pPr>
      <w:r>
        <w:t xml:space="preserve">Alexandra Chen</w:t>
      </w:r>
    </w:p>
    <w:p>
      <w:pPr>
        <w:pStyle w:val="BodyText"/>
      </w:pPr>
      <w:r>
        <w:t xml:space="preserve">PhD Candidate (Pending), Marine Science</w:t>
      </w:r>
    </w:p>
    <w:p>
      <w:pPr>
        <w:pStyle w:val="BodyText"/>
      </w:pPr>
      <w:r>
        <w:t xml:space="preserve">University of Melbourne Scholarship Applicant</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2026-07-23T02:00:25Z</dcterms:created>
  <dcterms:modified xsi:type="dcterms:W3CDTF">2026-07-23T02:00:25Z</dcterms:modified>
</cp:coreProperties>
</file>

<file path=docProps/custom.xml><?xml version="1.0" encoding="utf-8"?>
<Properties xmlns="http://schemas.openxmlformats.org/officeDocument/2006/custom-properties" xmlns:vt="http://schemas.openxmlformats.org/officeDocument/2006/docPropsVTypes"/>
</file>