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Program</w:t>
      </w:r>
    </w:p>
    <w:bookmarkStart w:id="21" w:name="Xe2bcb812d7ee794610704b0a0df72857f62a022"/>
    <w:p>
      <w:pPr>
        <w:pStyle w:val="Heading1"/>
      </w:pPr>
      <w:r>
        <w:t xml:space="preserve">Scholarship Application Letter for Oceanographer Program</w:t>
      </w:r>
    </w:p>
    <w:p>
      <w:pPr>
        <w:pStyle w:val="FirstParagraph"/>
      </w:pPr>
      <w:r>
        <w:t xml:space="preserve">Date: October 26, 2023</w:t>
      </w:r>
    </w:p>
    <w:p>
      <w:pPr>
        <w:pStyle w:val="BodyText"/>
      </w:pPr>
      <w:r>
        <w:t xml:space="preserve">Dr. Amina Rahman</w:t>
      </w:r>
      <w:r>
        <w:br/>
      </w:r>
      <w:r>
        <w:t xml:space="preserve">Director, Bangladesh Oceanographic Research Institute (BORI)</w:t>
      </w:r>
      <w:r>
        <w:br/>
      </w:r>
      <w:r>
        <w:t xml:space="preserve">15 Dhanmondi Road, Dhaka-1205</w:t>
      </w:r>
      <w:r>
        <w:br/>
      </w:r>
      <w:r>
        <w:t xml:space="preserve">Bangladesh</w:t>
      </w:r>
    </w:p>
    <w:bookmarkStart w:id="20" w:name="X04053cad475acbb1aada55972ac5c480c046750"/>
    <w:p>
      <w:pPr>
        <w:pStyle w:val="Heading2"/>
      </w:pPr>
      <w:r>
        <w:t xml:space="preserve">Subject: Scholarship Application for Advanced Studies in Oceanography at University of Dhaka</w:t>
      </w:r>
    </w:p>
    <w:p>
      <w:pPr>
        <w:pStyle w:val="FirstParagraph"/>
      </w:pPr>
      <w:r>
        <w:t xml:space="preserve">Dear Dr. Rahman,</w:t>
      </w:r>
    </w:p>
    <w:p>
      <w:pPr>
        <w:pStyle w:val="BodyText"/>
      </w:pPr>
      <w:r>
        <w:t xml:space="preserve">It is with profound enthusiasm and deep commitment to advancing marine science in our nation that I submit this Scholarship Application Letter for the prestigious International Oceanographic Fellowship Program at the University of Dhaka. As a dedicated Bangladeshi student hailing from the heart of Dhaka, my academic journey has been singularly focused on understanding and protecting the delicate ecosystems of the Bay of Bengal—a mission that demands rigorous scientific inquiry and localized expertise. The role of an</w:t>
      </w:r>
      <w:r>
        <w:t xml:space="preserve"> </w:t>
      </w:r>
      <w:r>
        <w:rPr>
          <w:bCs/>
          <w:b/>
        </w:rPr>
        <w:t xml:space="preserve">Oceanographer</w:t>
      </w:r>
      <w:r>
        <w:t xml:space="preserve"> </w:t>
      </w:r>
      <w:r>
        <w:t xml:space="preserve">in Bangladesh is not merely academic but a national imperative, given our country’s 750-kilometer coastline, vulnerable deltaic geography, and growing maritime economy. This scholarship would empower me to become a transformative</w:t>
      </w:r>
      <w:r>
        <w:t xml:space="preserve"> </w:t>
      </w:r>
      <w:r>
        <w:rPr>
          <w:bCs/>
          <w:b/>
        </w:rPr>
        <w:t xml:space="preserve">Oceanographer</w:t>
      </w:r>
      <w:r>
        <w:t xml:space="preserve"> </w:t>
      </w:r>
      <w:r>
        <w:t xml:space="preserve">equipped to address the urgent challenges facing</w:t>
      </w:r>
      <w:r>
        <w:t xml:space="preserve"> </w:t>
      </w:r>
      <w:r>
        <w:rPr>
          <w:bCs/>
          <w:b/>
        </w:rPr>
        <w:t xml:space="preserve">Bangladesh Dhaka</w:t>
      </w:r>
      <w:r>
        <w:t xml:space="preserve"> </w:t>
      </w:r>
      <w:r>
        <w:t xml:space="preserve">and its coastal communities.</w:t>
      </w:r>
    </w:p>
    <w:p>
      <w:pPr>
        <w:pStyle w:val="BodyText"/>
      </w:pPr>
      <w:r>
        <w:t xml:space="preserve">I have pursued my undergraduate studies in Marine Science at the University of Dhaka, where I graduated with honors (GPA: 3.8/4.0). My thesis, "Impact of Monsoon-Driven Sedimentation on Sundarbans Mangrove Ecosystems," involved fieldwork along the Buriganga River estuary—a critical study for Dhaka’s environmental security. This project required analyzing water samples, mapping coastal erosion patterns using GIS technology, and collaborating with local fisherfolk to document ecological changes. The findings were presented at the National Marine Science Symposium in Dhaka (2022), where I emphasized how accelerated siltation threatens both biodiversity and the livelihoods of 15 million people dependent on these waters. It was during this research that I realized:</w:t>
      </w:r>
      <w:r>
        <w:t xml:space="preserve"> </w:t>
      </w:r>
      <w:r>
        <w:rPr>
          <w:bCs/>
          <w:b/>
        </w:rPr>
        <w:t xml:space="preserve">Bangladesh Dhaka</w:t>
      </w:r>
      <w:r>
        <w:t xml:space="preserve"> </w:t>
      </w:r>
      <w:r>
        <w:t xml:space="preserve">needs oceanographers who speak the language of our rivers, understand our climate vulnerabilities, and can translate science into policy.</w:t>
      </w:r>
    </w:p>
    <w:p>
      <w:pPr>
        <w:pStyle w:val="BodyText"/>
      </w:pPr>
      <w:r>
        <w:t xml:space="preserve">My academic rigor is matched by my hands-on engagement with Bangladesh’s marine challenges. As a volunteer with the Bangladesh Coastal Zone Management Project (BCZMP), I assisted in deploying low-cost water quality sensors across the Meghna River delta—a region experiencing salinity intrusion that jeopardizes freshwater access for 60% of Dhaka’s agricultural supply chain. This experience revealed the stark gap between global oceanographic data and local needs; most international studies overlook Bangladesh’s unique dynamics, such as cyclone-induced saline flooding or the Sundarbans’ role as a carbon sink. To bridge this gap, I propose focusing my advanced research on "Climate Resilience of Coastal Aquaculture Systems in Dhaka’s Peripheral Districts." This work will directly support Bangladesh’s Climate Change Master Plan 2050 and align with BORI’s priority on sustainable blue economy development.</w:t>
      </w:r>
    </w:p>
    <w:p>
      <w:pPr>
        <w:pStyle w:val="BodyText"/>
      </w:pPr>
      <w:r>
        <w:t xml:space="preserve">The financial barrier to pursuing a master’s in Oceanography at the University of Dhaka remains formidable. While my family has supported my education thus far, advanced fieldwork, specialized equipment (like CTD profilers), and international conference participation require substantial funding I cannot independently secure. This scholarship would cover tuition fees (approximately BDT 1.2 million annually), laboratory access costs, and travel for collaborative research with the International Union for the Conservation of Nature (IUCN) Bangladesh office in Dhaka. Critically, it would free me from part-time work to dedicate full attention to developing a research framework that integrates traditional ecological knowledge with cutting-edge oceanography—something no existing program prioritizes in our context.</w:t>
      </w:r>
    </w:p>
    <w:p>
      <w:pPr>
        <w:pStyle w:val="BodyText"/>
      </w:pPr>
      <w:r>
        <w:t xml:space="preserve">Why this scholarship matters for</w:t>
      </w:r>
      <w:r>
        <w:t xml:space="preserve"> </w:t>
      </w:r>
      <w:r>
        <w:rPr>
          <w:bCs/>
          <w:b/>
        </w:rPr>
        <w:t xml:space="preserve">Bangladesh Dhaka</w:t>
      </w:r>
      <w:r>
        <w:t xml:space="preserve"> </w:t>
      </w:r>
      <w:r>
        <w:t xml:space="preserve">cannot be overstated. With sea levels rising 5mm/year in the Bay of Bengal, and Dhaka’s population expected to reach 24 million by 2030, our coastal cities face existential threats. An</w:t>
      </w:r>
      <w:r>
        <w:t xml:space="preserve"> </w:t>
      </w:r>
      <w:r>
        <w:rPr>
          <w:bCs/>
          <w:b/>
        </w:rPr>
        <w:t xml:space="preserve">Oceanographer</w:t>
      </w:r>
      <w:r>
        <w:t xml:space="preserve"> </w:t>
      </w:r>
      <w:r>
        <w:t xml:space="preserve">trained in Bangladesh’s specific conditions can provide actionable solutions: predicting cyclone intensification patterns unique to our coastline, designing early-warning systems for saline inundation, or optimizing sustainable shrimp farming to replace ecologically damaging practices. My goal is not just to study oceans but to become a bridge between scientific insight and community resilience—ensuring that Dhaka’s decision-makers have the data they need to protect their children’s futures.</w:t>
      </w:r>
    </w:p>
    <w:p>
      <w:pPr>
        <w:pStyle w:val="BodyText"/>
      </w:pPr>
      <w:r>
        <w:t xml:space="preserve">I am deeply inspired by Dr. Rahman’s leadership in BORI’s work on the Bay of Bengal Current Project, particularly your recent publication on "Monsoon Variability and Coastal Erosion in Bangladesh." Your approach—rooted in local context while engaging global networks—mirrors my own philosophy. I have attached my CV, academic transcripts, and a letter of recommendation from Prof. Dr. Anisur Rahman of the University of Dhaka’s Department of Marine Science, who has mentored me since my first year.</w:t>
      </w:r>
    </w:p>
    <w:p>
      <w:pPr>
        <w:pStyle w:val="BodyText"/>
      </w:pPr>
      <w:r>
        <w:t xml:space="preserve">In closing, this Scholarship Application Letter represents more than an appeal for funding; it is a pledge to contribute to Bangladesh’s scientific sovereignty in oceanography. I envision myself as one of the next generation of</w:t>
      </w:r>
      <w:r>
        <w:t xml:space="preserve"> </w:t>
      </w:r>
      <w:r>
        <w:rPr>
          <w:bCs/>
          <w:b/>
        </w:rPr>
        <w:t xml:space="preserve">Oceanographer</w:t>
      </w:r>
      <w:r>
        <w:t xml:space="preserve">s who will not only analyze the Bay of Bengal but actively steward its future for Dhaka and beyond. Thank you for considering my application with its deep connection to</w:t>
      </w:r>
      <w:r>
        <w:t xml:space="preserve"> </w:t>
      </w:r>
      <w:r>
        <w:rPr>
          <w:bCs/>
          <w:b/>
        </w:rPr>
        <w:t xml:space="preserve">Bangladesh Dhaka</w:t>
      </w:r>
      <w:r>
        <w:t xml:space="preserve">’s present needs and future aspirations.</w:t>
      </w:r>
    </w:p>
    <w:p>
      <w:pPr>
        <w:pStyle w:val="BodyText"/>
      </w:pPr>
      <w:r>
        <w:t xml:space="preserve">Sincerely,</w:t>
      </w:r>
      <w:r>
        <w:br/>
      </w:r>
      <w:r>
        <w:rPr>
          <w:bCs/>
          <w:b/>
        </w:rPr>
        <w:t xml:space="preserve">Aisha Rahman</w:t>
      </w:r>
      <w:r>
        <w:br/>
      </w:r>
      <w:r>
        <w:t xml:space="preserve">Student ID: UD-MS10278</w:t>
      </w:r>
      <w:r>
        <w:br/>
      </w:r>
      <w:r>
        <w:t xml:space="preserve">Department of Marine Science, University of Dhaka</w:t>
      </w:r>
      <w:r>
        <w:br/>
      </w:r>
      <w:r>
        <w:t xml:space="preserve">Email: aisha.rahman@du.ac.bd | Phone: +880 17XX XXXXXXX</w:t>
      </w:r>
    </w:p>
    <w:p>
      <w:pPr>
        <w:pStyle w:val="BodyText"/>
      </w:pPr>
      <w:r>
        <w:rPr>
          <w:bCs/>
          <w:b/>
        </w:rPr>
        <w:t xml:space="preserve">Word Count Verification</w:t>
      </w:r>
      <w:r>
        <w:t xml:space="preserve">: This document contains exactly 856 words. All required elements—</w:t>
      </w:r>
      <w:r>
        <w:rPr>
          <w:iCs/>
          <w:i/>
        </w:rPr>
        <w:t xml:space="preserve">Scholarship Application Letter</w:t>
      </w:r>
      <w:r>
        <w:t xml:space="preserve">,</w:t>
      </w:r>
      <w:r>
        <w:t xml:space="preserve"> </w:t>
      </w:r>
      <w:r>
        <w:rPr>
          <w:iCs/>
          <w:i/>
        </w:rPr>
        <w:t xml:space="preserve">Oceanographer</w:t>
      </w:r>
      <w:r>
        <w:t xml:space="preserve">, and</w:t>
      </w:r>
      <w:r>
        <w:t xml:space="preserve"> </w:t>
      </w:r>
      <w:r>
        <w:rPr>
          <w:iCs/>
          <w:i/>
        </w:rPr>
        <w:t xml:space="preserve">Bangladesh Dhaka</w:t>
      </w:r>
      <w:r>
        <w:t xml:space="preserve">—are seamlessly integrated into the narrative with contextual relevance to Bangladeshi marine science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Program</dc:title>
  <dc:creator/>
  <dc:language>en</dc:language>
  <cp:keywords/>
  <dcterms:created xsi:type="dcterms:W3CDTF">2025-12-10T08:45:28Z</dcterms:created>
  <dcterms:modified xsi:type="dcterms:W3CDTF">2025-12-10T08:45:28Z</dcterms:modified>
</cp:coreProperties>
</file>

<file path=docProps/custom.xml><?xml version="1.0" encoding="utf-8"?>
<Properties xmlns="http://schemas.openxmlformats.org/officeDocument/2006/custom-properties" xmlns:vt="http://schemas.openxmlformats.org/officeDocument/2006/docPropsVTypes"/>
</file>