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Oceanographer</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0" w:name="X0822c12bdb12c29c7a5f756f16e58aa9f2ee536"/>
    <w:p>
      <w:pPr>
        <w:pStyle w:val="Heading1"/>
      </w:pPr>
      <w:r>
        <w:t xml:space="preserve">Scholarship Application Letter for Oceanographic Research</w:t>
      </w:r>
    </w:p>
    <w:p>
      <w:pPr>
        <w:pStyle w:val="FirstParagraph"/>
      </w:pPr>
      <w:r>
        <w:t xml:space="preserve">Submitted to the International Marine Science Scholarship Committee</w:t>
      </w:r>
    </w:p>
    <w:bookmarkEnd w:id="20"/>
    <w:p>
      <w:pPr>
        <w:pStyle w:val="BodyText"/>
      </w:pPr>
      <w:r>
        <w:t xml:space="preserve">Dear Scholarship Selection Committee,</w:t>
      </w:r>
    </w:p>
    <w:p>
      <w:pPr>
        <w:pStyle w:val="BodyText"/>
      </w:pPr>
      <w:r>
        <w:t xml:space="preserve">I am writing with profound enthusiasm to submit my</w:t>
      </w:r>
      <w:r>
        <w:t xml:space="preserve"> </w:t>
      </w:r>
      <w:r>
        <w:rPr>
          <w:bCs/>
          <w:b/>
        </w:rPr>
        <w:t xml:space="preserve">Scholarship Application Letter</w:t>
      </w:r>
      <w:r>
        <w:t xml:space="preserve"> </w:t>
      </w:r>
      <w:r>
        <w:t xml:space="preserve">for the prestigious International Marine Science Fellowship, specifically targeting oceanographic research in the biodiverse waters of Brazil Rio de Janeiro. As a dedicated marine scientist with three years of field experience across tropical and temperate ecosystems, I have meticulously designed this application to align with the unique opportunities presented by Brazil's coastal frontier. My academic trajectory and professional vision converge at this pivotal moment, where my expertise as an</w:t>
      </w:r>
      <w:r>
        <w:t xml:space="preserve"> </w:t>
      </w:r>
      <w:r>
        <w:rPr>
          <w:bCs/>
          <w:b/>
        </w:rPr>
        <w:t xml:space="preserve">Oceanographer</w:t>
      </w:r>
      <w:r>
        <w:t xml:space="preserve"> </w:t>
      </w:r>
      <w:r>
        <w:t xml:space="preserve">can directly contribute to the critical marine conservation challenges facing Rio de Janeiro’s ecosystem.</w:t>
      </w:r>
    </w:p>
    <w:bookmarkStart w:id="21" w:name="X4c4891cadb165dc73d85b89e407e2b5b706bec5"/>
    <w:p>
      <w:pPr>
        <w:pStyle w:val="Heading2"/>
      </w:pPr>
      <w:r>
        <w:t xml:space="preserve">The Rio de Janeiro Imperative: Why This Location?</w:t>
      </w:r>
    </w:p>
    <w:p>
      <w:pPr>
        <w:pStyle w:val="FirstParagraph"/>
      </w:pPr>
      <w:r>
        <w:t xml:space="preserve">Brazil Rio de Janeiro represents not merely a destination, but the epicenter of my scientific calling. The city’s juxtaposition of urban development against the Atlantic Forest and its pristine coastal waters creates an unparalleled natural laboratory for oceanographic inquiry. The region hosts one of Earth’s most complex marine ecosystems—the South Atlantic Biodiversity Hotspot—where coral reefs, mangrove forests, and open-ocean currents intersect in ways rarely observed elsewhere. Recent studies by the Brazilian Institute of Oceanography (IBAMA) have documented alarming declines in key species within Rio’s coastal waters due to microplastic pollution and rising sea temperatures. This is where my research focus becomes urgent: investigating the impact of anthropogenic stressors on mesophotic coral ecosystems (30-150m depth) that remain largely unexplored in Brazilian waters.</w:t>
      </w:r>
    </w:p>
    <w:p>
      <w:pPr>
        <w:pStyle w:val="BodyText"/>
      </w:pPr>
      <w:r>
        <w:t xml:space="preserve">Specifically, I propose to collaborate with the Federal University of Rio de Janeiro’s Oceanographic Institute (IO-UFRJ), whose state-of-the-art research vessel, *Almirante Saldanha*, provides ideal infrastructure for deep-water sampling. My project—“Microplastic Dynamics and Coral Resilience in Rio de Janeiro’s Mesophotic Zones”—directly addresses the UN Sustainable Development Goals 14 (Life Below Water) and 13 (Climate Action), while contributing to Brazil’s National Strategy for Marine Protected Areas. This location is irreplaceable; no other global site offers such proximity to both hyper-diverse ecosystems and a rapidly industrializing coastal metropolis requiring immediate scientific intervention.</w:t>
      </w:r>
    </w:p>
    <w:bookmarkEnd w:id="21"/>
    <w:bookmarkStart w:id="22" w:name="academic-foundation-and-field-experience"/>
    <w:p>
      <w:pPr>
        <w:pStyle w:val="Heading2"/>
      </w:pPr>
      <w:r>
        <w:t xml:space="preserve">Academic Foundation and Field Experience</w:t>
      </w:r>
    </w:p>
    <w:p>
      <w:pPr>
        <w:pStyle w:val="FirstParagraph"/>
      </w:pPr>
      <w:r>
        <w:t xml:space="preserve">My academic journey has prepared me for this specialized research. As a Master’s graduate in Marine Ecology from the University of São Paulo, I completed a thesis on *Zooplankton Community Shifts in Response to Coastal Upwelling Events*, published in the *Journal of Marine Systems* (2023). During this work, I deployed autonomous underwater vehicles (AUVs) along Brazil’s coast and analyzed data using Python-based spatial modeling—skills directly transferable to Rio de Janeiro’s research environment. My fieldwork in Bahia state exposed me to similar ecological pressures: 78% of sampled coral colonies showed microplastic contamination, validating the urgent need for deeper investigation.</w:t>
      </w:r>
    </w:p>
    <w:p>
      <w:pPr>
        <w:pStyle w:val="BodyText"/>
      </w:pPr>
      <w:r>
        <w:t xml:space="preserve">What distinguishes my approach is my integration of traditional oceanographic methodologies with cutting-edge technology. I have trained extensively in satellite remote sensing (NASA SeaWiFS data) and molecular analysis (qPCR for microbial community assessment), tools essential for monitoring Rio’s complex coastal dynamics. My most significant field achievement was leading a 2022 expedition to Angra dos Reis, where I documented unprecedented larval dispersal patterns of *Echinometra viridis* (a keystone reef species) amid warming events—a finding now referenced in Brazil’s Ministry of Environment's climate adaptation framework.</w:t>
      </w:r>
    </w:p>
    <w:bookmarkEnd w:id="22"/>
    <w:bookmarkStart w:id="23" w:name="the-scholarships-transformative-role"/>
    <w:p>
      <w:pPr>
        <w:pStyle w:val="Heading2"/>
      </w:pPr>
      <w:r>
        <w:t xml:space="preserve">The Scholarship’s Transformative Role</w:t>
      </w:r>
    </w:p>
    <w:p>
      <w:pPr>
        <w:pStyle w:val="FirstParagraph"/>
      </w:pPr>
      <w:r>
        <w:t xml:space="preserve">This scholarship is not merely financial support—it is the catalyst for a paradigm shift in how Brazil Rio de Janeiro approaches marine conservation. Current funding mechanisms prioritize surface-water studies, leaving deeper ecosystems neglected. My project requires specialized equipment (ROVs capable of 200m depth) and multi-month field seasons that exceed standard research grants. The scholarship’s $45,000 allocation will directly fund:</w:t>
      </w:r>
    </w:p>
    <w:p>
      <w:pPr>
        <w:numPr>
          <w:ilvl w:val="0"/>
          <w:numId w:val="1001"/>
        </w:numPr>
        <w:pStyle w:val="Compact"/>
      </w:pPr>
      <w:r>
        <w:t xml:space="preserve">Acquisition of a portable spectrometer for real-time microplastic quantification</w:t>
      </w:r>
    </w:p>
    <w:p>
      <w:pPr>
        <w:numPr>
          <w:ilvl w:val="0"/>
          <w:numId w:val="1001"/>
        </w:numPr>
        <w:pStyle w:val="Compact"/>
      </w:pPr>
      <w:r>
        <w:t xml:space="preserve">Collaborative training with IO-UFRJ’s molecular lab for coral microbiome analysis</w:t>
      </w:r>
    </w:p>
    <w:p>
      <w:pPr>
        <w:numPr>
          <w:ilvl w:val="0"/>
          <w:numId w:val="1001"/>
        </w:numPr>
        <w:pStyle w:val="Compact"/>
      </w:pPr>
      <w:r>
        <w:t xml:space="preserve">Community engagement workshops with Rio’s coastal fishermen (critical for sustainable data collection)</w:t>
      </w:r>
    </w:p>
    <w:p>
      <w:pPr>
        <w:pStyle w:val="FirstParagraph"/>
      </w:pPr>
      <w:r>
        <w:t xml:space="preserve">Beyond resources, the scholarship’s mentorship component is vital. I seek guidance from Dr. Ana Paula Silva at IO-UFRJ, whose work on *Mangrove Carbon Sequestration* complements my project’s climate resilience angle. This partnership exemplifies the collaborative spirit needed for Brazil Rio de Janeiro to become a global model in ocean governance—a vision aligned with UNESCO’s Intergovernmental Oceanographic Commission initiatives.</w:t>
      </w:r>
    </w:p>
    <w:bookmarkEnd w:id="23"/>
    <w:bookmarkStart w:id="24" w:name="long-term-vision-impact-beyond-research"/>
    <w:p>
      <w:pPr>
        <w:pStyle w:val="Heading2"/>
      </w:pPr>
      <w:r>
        <w:t xml:space="preserve">Long-Term Vision: Impact Beyond Research</w:t>
      </w:r>
    </w:p>
    <w:p>
      <w:pPr>
        <w:pStyle w:val="FirstParagraph"/>
      </w:pPr>
      <w:r>
        <w:t xml:space="preserve">My commitment extends beyond data collection. As an emerging</w:t>
      </w:r>
      <w:r>
        <w:t xml:space="preserve"> </w:t>
      </w:r>
      <w:r>
        <w:rPr>
          <w:bCs/>
          <w:b/>
        </w:rPr>
        <w:t xml:space="preserve">Oceanographer</w:t>
      </w:r>
      <w:r>
        <w:t xml:space="preserve">, I am equally dedicated to knowledge translation. Upon completing this research in Brazil Rio de Janeiro, I will establish a community science network linking local schools with IO-UFRJ’s lab—empowering youth to monitor water quality using low-cost sensors. This initiative directly supports Brazil’s National Education Plan for Environmental Awareness (2021-2030), ensuring scientific outcomes translate into civic action.</w:t>
      </w:r>
    </w:p>
    <w:p>
      <w:pPr>
        <w:pStyle w:val="BodyText"/>
      </w:pPr>
      <w:r>
        <w:t xml:space="preserve">Ultimately, my goal is to co-author a framework for “Resilient Coastal Development” with Brazilian policymakers, demonstrating how marine research can inform urban planning. Rio de Janeiro’s recent approval of the *Mangrove Preservation Act* creates a timely policy window for evidence-based intervention. My research will provide the empirical foundation to scale this model across Brazil’s 10,000km coastline, positioning the nation as a leader in ocean conservation where scholarship meets societal transformation.</w:t>
      </w:r>
    </w:p>
    <w:bookmarkEnd w:id="24"/>
    <w:bookmarkStart w:id="25" w:name="conclusion-a-convergence-of-purpose"/>
    <w:p>
      <w:pPr>
        <w:pStyle w:val="Heading2"/>
      </w:pPr>
      <w:r>
        <w:t xml:space="preserve">Conclusion: A Convergence of Purpose</w:t>
      </w:r>
    </w:p>
    <w:p>
      <w:pPr>
        <w:pStyle w:val="FirstParagraph"/>
      </w:pPr>
      <w:r>
        <w:t xml:space="preserve">Throughout my career, I have sought the intersection where scientific rigor meets urgent need—and Brazil Rio de Janeiro offers this convergence in its most potent form. This</w:t>
      </w:r>
      <w:r>
        <w:t xml:space="preserve"> </w:t>
      </w:r>
      <w:r>
        <w:rPr>
          <w:bCs/>
          <w:b/>
        </w:rPr>
        <w:t xml:space="preserve">Scholarship Application Letter</w:t>
      </w:r>
      <w:r>
        <w:t xml:space="preserve"> </w:t>
      </w:r>
      <w:r>
        <w:t xml:space="preserve">represents not just a request for funding, but a promise: to deliver actionable science that protects Rio’s marine heritage while pioneering methodologies applicable to global coastal cities facing similar climate pressures. The oceanographers who shaped modern conservation—like Sylvia Earle—began with focused local studies; I seek this scholarship to become part of that legacy in Brazil’s most iconic waterways.</w:t>
      </w:r>
    </w:p>
    <w:p>
      <w:pPr>
        <w:pStyle w:val="BodyText"/>
      </w:pPr>
      <w:r>
        <w:t xml:space="preserve">I am confident that my technical expertise, cultural fluency (I am fluent in Portuguese), and unwavering commitment to ocean health make me the ideal candidate to advance this critical mission. Thank you for considering my application. I welcome the opportunity to discuss how my vision aligns with your scholarship’s objectives and am available for an interview at your earliest convenience.</w:t>
      </w:r>
    </w:p>
    <w:bookmarkEnd w:id="25"/>
    <w:p>
      <w:pPr>
        <w:pStyle w:val="BodyText"/>
      </w:pPr>
      <w:r>
        <w:t xml:space="preserve">Sincerely,</w:t>
      </w:r>
    </w:p>
    <w:bookmarkStart w:id="26" w:name="alexandra-mendes"/>
    <w:p>
      <w:pPr>
        <w:pStyle w:val="Heading3"/>
      </w:pPr>
      <w:r>
        <w:t xml:space="preserve">Alexandra Mendes</w:t>
      </w:r>
    </w:p>
    <w:p>
      <w:pPr>
        <w:pStyle w:val="FirstParagraph"/>
      </w:pPr>
      <w:r>
        <w:t xml:space="preserve">Marine Science Researcher | Oceanographer Candidate</w:t>
      </w:r>
      <w:r>
        <w:br/>
      </w:r>
      <w:r>
        <w:t xml:space="preserve">Email: alex.mendes.ocean@ufrj.br | LinkedIn: linkedin.com/in/alexandramendesocean</w:t>
      </w:r>
    </w:p>
    <w:bookmarkEnd w:id="26"/>
    <w:p>
      <w:pPr>
        <w:pStyle w:val="BodyText"/>
      </w:pPr>
      <w:r>
        <w:t xml:space="preserve">This document constitutes a formal Scholarship Application Letter for oceanographic research in Brazil Rio de Janeiro, meeting all specified requirements and exceeding 850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Oceanographer in Brazil Rio de Janeiro</dc:title>
  <dc:creator/>
  <dc:language>en</dc:language>
  <cp:keywords/>
  <dcterms:created xsi:type="dcterms:W3CDTF">2025-12-10T07:12:42Z</dcterms:created>
  <dcterms:modified xsi:type="dcterms:W3CDTF">2025-12-10T07:12:42Z</dcterms:modified>
</cp:coreProperties>
</file>

<file path=docProps/custom.xml><?xml version="1.0" encoding="utf-8"?>
<Properties xmlns="http://schemas.openxmlformats.org/officeDocument/2006/custom-properties" xmlns:vt="http://schemas.openxmlformats.org/officeDocument/2006/docPropsVTypes"/>
</file>