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in</w:t>
      </w:r>
      <w:r>
        <w:t xml:space="preserve"> </w:t>
      </w:r>
      <w:r>
        <w:t xml:space="preserve">Canada</w:t>
      </w:r>
      <w:r>
        <w:t xml:space="preserve"> </w:t>
      </w:r>
      <w:r>
        <w:t xml:space="preserve">Vancouver</w:t>
      </w:r>
    </w:p>
    <w:bookmarkStart w:id="20" w:name="scholarship-application-letter"/>
    <w:p>
      <w:pPr>
        <w:pStyle w:val="Heading1"/>
      </w:pPr>
      <w:r>
        <w:t xml:space="preserve">Scholarship Application Letter</w:t>
      </w:r>
    </w:p>
    <w:p>
      <w:pPr>
        <w:pStyle w:val="FirstParagraph"/>
      </w:pPr>
      <w:r>
        <w:t xml:space="preserve">For the Oceanography Graduate Program at the University of British Columbia, Canada Vancouver</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Admissions Committee</w:t>
      </w:r>
    </w:p>
    <w:p>
      <w:pPr>
        <w:pStyle w:val="BodyText"/>
      </w:pPr>
      <w:r>
        <w:t xml:space="preserve">Graduate Studies in Oceanography</w:t>
      </w:r>
    </w:p>
    <w:p>
      <w:pPr>
        <w:pStyle w:val="BodyText"/>
      </w:pPr>
      <w:r>
        <w:t xml:space="preserve">University of British Columbia</w:t>
      </w:r>
    </w:p>
    <w:p>
      <w:pPr>
        <w:pStyle w:val="BodyText"/>
      </w:pPr>
      <w:r>
        <w:t xml:space="preserve">Vancouver, BC V6T 1Z4</w:t>
      </w:r>
    </w:p>
    <w:p>
      <w:pPr>
        <w:pStyle w:val="BodyText"/>
      </w:pPr>
      <w:r>
        <w:t xml:space="preserve">Canada</w:t>
      </w:r>
    </w:p>
    <w:bookmarkStart w:id="21" w:name="X37e6768fcc82da549f0f9307ca26716e149ea88"/>
    <w:p>
      <w:pPr>
        <w:pStyle w:val="Heading2"/>
      </w:pPr>
      <w:r>
        <w:t xml:space="preserve">Subject: Scholarship Application for Oceanography Graduate Studies in Canada Vancouver</w:t>
      </w:r>
    </w:p>
    <w:bookmarkEnd w:id="21"/>
    <w:p>
      <w:pPr>
        <w:pStyle w:val="FirstParagraph"/>
      </w:pPr>
      <w:r>
        <w:t xml:space="preserve">Dear Esteemed Members of the Admissions Committee,</w:t>
      </w:r>
    </w:p>
    <w:p>
      <w:pPr>
        <w:pStyle w:val="BodyText"/>
      </w:pPr>
      <w:r>
        <w:t xml:space="preserve">I am writing with profound enthusiasm to submit my Scholarship Application Letter for the prestigious Oceanography Graduate Program at the University of British Columbia (UBC) in Canada Vancouver. As an aspiring Oceanographer dedicated to unraveling the complexities of marine ecosystems, I have long considered Canada Vancouver as the ideal crucible for transformative scientific inquiry. The unique confluence of academic excellence, cutting-edge research infrastructure, and unparalleled access to Pacific Ocean environments makes UBC's program the singular destination for my doctoral studies.</w:t>
      </w:r>
    </w:p>
    <w:p>
      <w:pPr>
        <w:pStyle w:val="BodyText"/>
      </w:pPr>
      <w:r>
        <w:t xml:space="preserve">My academic journey has been meticulously aligned with oceanographic science since my undergraduate thesis on coastal upwelling systems in Southeast Asia. I graduated with first-class honors from [Your University], where I developed a robust methodology for analyzing phytoplankton dynamics using satellite remote sensing and in-situ sampling. My research, published in the</w:t>
      </w:r>
      <w:r>
        <w:t xml:space="preserve"> </w:t>
      </w:r>
      <w:r>
        <w:rPr>
          <w:iCs/>
          <w:i/>
        </w:rPr>
        <w:t xml:space="preserve">Journal of Marine Systems</w:t>
      </w:r>
      <w:r>
        <w:t xml:space="preserve">, revealed critical correlations between El Niño events and nutrient cycling patterns that directly inform contemporary climate resilience models. This work crystallized my commitment to becoming an Oceanographer who bridges theoretical knowledge with actionable conservation strategies.</w:t>
      </w:r>
    </w:p>
    <w:p>
      <w:pPr>
        <w:pStyle w:val="BodyText"/>
      </w:pPr>
      <w:r>
        <w:t xml:space="preserve">What compels me to pursue this path in Canada Vancouver is the region's extraordinary marine biodiversity and its position as a global climate change hotspot. The Salish Sea, with its intricate estuarine systems and endangered species like southern resident orcas, provides a living laboratory unmatched anywhere else on Earth. I am particularly drawn to Dr. [Professor's Name]'s work on deep-sea carbon sequestration at UBC's Institute of Oceanography – a research thread that directly complements my proposed study of Arctic-Pacific oceanic exchange under climate scenarios. The opportunity to contribute to projects like the Canadian Hydrographic Service's Pacific Coast Mapping Initiative would allow me to apply my expertise while advancing Canada Vancouver's leadership in marine science.</w:t>
      </w:r>
    </w:p>
    <w:p>
      <w:pPr>
        <w:pStyle w:val="BodyText"/>
      </w:pPr>
      <w:r>
        <w:t xml:space="preserve">My research philosophy centers on interdisciplinary collaboration – a principle deeply embedded in UBC's oceanographic ethos. During my internship with the Pacific Marine Environmental Laboratory, I co-developed an AI-driven model predicting jellyfish blooms along British Columbia's coast, which required integrating data from oceanographers, computer scientists, and Indigenous coastal communities. This experience taught me that effective Oceanographer must transcend academic silos to address complex challenges like ocean acidification and fisheries collapse. Canada Vancouver's commitment to partnerships with First Nations groups through the Pacific Ocean Testing Network further resonates with my belief in culturally informed science.</w:t>
      </w:r>
    </w:p>
    <w:p>
      <w:pPr>
        <w:pStyle w:val="BodyText"/>
      </w:pPr>
      <w:r>
        <w:t xml:space="preserve">Financial considerations present a significant barrier to my academic trajectory, making this scholarship indispensable. As an international student without family financial support, the full tuition and living expenses for a three-year doctoral program in Canada Vancouver would require approximately $85,000 CAD. This Scholarship Application Letter represents not merely a request for funding but an investment in future marine stewardship. The award would enable me to fully immerse myself in UBC's state-of-the-art facilities – including the $26 million Oceanography Research Vessel</w:t>
      </w:r>
      <w:r>
        <w:t xml:space="preserve"> </w:t>
      </w:r>
      <w:r>
        <w:rPr>
          <w:iCs/>
          <w:i/>
        </w:rPr>
        <w:t xml:space="preserve">Professor M.C. Roper</w:t>
      </w:r>
      <w:r>
        <w:t xml:space="preserve"> </w:t>
      </w:r>
      <w:r>
        <w:t xml:space="preserve">and the newly commissioned Coastal Observation Network – without compromising my research integrity through part-time employment.</w:t>
      </w:r>
    </w:p>
    <w:p>
      <w:pPr>
        <w:pStyle w:val="BodyText"/>
      </w:pPr>
      <w:r>
        <w:t xml:space="preserve">Beyond immediate academic goals, I envision contributing to Canada Vancouver's strategic vision as outlined in the "Canada’s Oceans Strategy 2030." Post-graduation, I aim to establish a research node within the Pacific North Coast Integrated Management Area (PNCIMA), focusing on sustainable aquaculture practices that protect Indigenous food sovereignty. My long-term objective is to develop predictive frameworks for marine protected area design that balance ecological health with community needs – a mission requiring the advanced training only available through UBC's program. The scholarship would directly catalyze this pathway, allowing me to engage deeply with stakeholders from the Tla'amin Nation and NOAA Pacific Islands Fisheries Science Center during my fieldwork.</w:t>
      </w:r>
    </w:p>
    <w:p>
      <w:pPr>
        <w:pStyle w:val="BodyText"/>
      </w:pPr>
      <w:r>
        <w:t xml:space="preserve">What distinguishes Canada Vancouver as my academic home is its symbiotic relationship between urban innovation and oceanic exploration. The city's commitment to "Blue Economy" initiatives – exemplified by the Vancouver Aquarium's Ocean Wise program and the David Suzuki Foundation's research partnerships – creates an ecosystem where scientific discovery directly informs policy. This environment mirrors my own approach: I believe a successful Oceanographer must be both a rigorous scientist and an engaged citizen. My proposed research on microplastic transport along the Fraser River estuary would not only advance academic knowledge but also provide actionable data for Vancouver's municipal plastic reduction targets.</w:t>
      </w:r>
    </w:p>
    <w:p>
      <w:pPr>
        <w:pStyle w:val="BodyText"/>
      </w:pPr>
      <w:r>
        <w:t xml:space="preserve">I have attached all required documentation, including my CV, research proposal titled "Climate-Driven Shifts in Nutrient Flux Across the Salish Sea," and three letters of recommendation from leading oceanographers. These materials substantiate my capacity to excel in UBC's rigorous academic environment while contributing meaningfully to Canada Vancouver's marine science community. I have also meticulously aligned my research framework with the university's strategic priorities as detailed in their 2023 Oceanography Research Plan.</w:t>
      </w:r>
    </w:p>
    <w:p>
      <w:pPr>
        <w:pStyle w:val="BodyText"/>
      </w:pPr>
      <w:r>
        <w:t xml:space="preserve">As I stand on the precipice of my professional journey, I am acutely aware that this Scholarship Application Letter represents far more than an academic request. It embodies a commitment to stewardship in one of Earth's most vital ecosystems – the Pacific Ocean. Canada Vancouver offers not just a program, but a legacy of ocean conservation waiting to be continued by dedicated scientists like myself. I respectfully request the opportunity to contribute my skills, passion, and unwavering dedication as an Oceanographer within this exceptional community.</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PhD Candidate (Anticipated), Marine Science</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in Canada Vancouver</dc:title>
  <dc:creator/>
  <dc:language>en</dc:language>
  <cp:keywords/>
  <dcterms:created xsi:type="dcterms:W3CDTF">2026-07-21T11:11:41Z</dcterms:created>
  <dcterms:modified xsi:type="dcterms:W3CDTF">2026-07-21T11:11:41Z</dcterms:modified>
</cp:coreProperties>
</file>

<file path=docProps/custom.xml><?xml version="1.0" encoding="utf-8"?>
<Properties xmlns="http://schemas.openxmlformats.org/officeDocument/2006/custom-properties" xmlns:vt="http://schemas.openxmlformats.org/officeDocument/2006/docPropsVTypes"/>
</file>