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Program</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Oceanography Research Scholarship at Universiti Malaya, Kuala Lumpur</w:t>
      </w:r>
    </w:p>
    <w:bookmarkEnd w:id="20"/>
    <w:p>
      <w:pPr>
        <w:pStyle w:val="BodyText"/>
      </w:pPr>
      <w:r>
        <w:t xml:space="preserve">October 26, 2023</w:t>
      </w:r>
    </w:p>
    <w:p>
      <w:pPr>
        <w:pStyle w:val="BodyText"/>
      </w:pPr>
      <w:r>
        <w:t xml:space="preserve">Scholarship Committee</w:t>
      </w:r>
      <w:r>
        <w:br/>
      </w:r>
      <w:r>
        <w:t xml:space="preserve">Universiti Malaya</w:t>
      </w:r>
      <w:r>
        <w:br/>
      </w:r>
      <w:r>
        <w:t xml:space="preserve">Petaling Jaya, Selangor</w:t>
      </w:r>
      <w:r>
        <w:br/>
      </w:r>
      <w:r>
        <w:t xml:space="preserve">Malaysia</w:t>
      </w:r>
    </w:p>
    <w:bookmarkStart w:id="22" w:name="dear-scholarship-committee"/>
    <w:p>
      <w:pPr>
        <w:pStyle w:val="Heading2"/>
      </w:pPr>
      <w:r>
        <w:t xml:space="preserve">Dear Scholarship Committee,</w:t>
      </w:r>
    </w:p>
    <w:p>
      <w:pPr>
        <w:pStyle w:val="FirstParagraph"/>
      </w:pPr>
      <w:r>
        <w:t xml:space="preserve">I am writing to submit my formal application for the prestigious Oceanography Research Scholarship at Universiti Malaya in Malaysia Kuala Lumpur. As a dedicated environmental scientist with a profound passion for marine ecosystems, I have long admired Malaysia's strategic position as a global hub for oceanographic research within Southeast Asia's biodiverse waters. This</w:t>
      </w:r>
      <w:r>
        <w:t xml:space="preserve"> </w:t>
      </w:r>
      <w:r>
        <w:rPr>
          <w:iCs/>
          <w:i/>
        </w:rPr>
        <w:t xml:space="preserve">Scholarship Application Letter</w:t>
      </w:r>
      <w:r>
        <w:t xml:space="preserve"> </w:t>
      </w:r>
      <w:r>
        <w:t xml:space="preserve">outlines my academic trajectory, professional commitment to ocean conservation, and unwavering dedication to contributing meaningfully as an Oceanographer in Malaysia Kuala Lumpur.</w:t>
      </w:r>
    </w:p>
    <w:p>
      <w:pPr>
        <w:pStyle w:val="BodyText"/>
      </w:pPr>
      <w:r>
        <w:t xml:space="preserve">My fascination with the ocean began during childhood explorations of Penang's coral reefs—a formative experience that crystallized my resolve to pursue marine science. After earning my Bachelor’s degree in Marine Biology from the National University of Singapore (cum laude), I conducted field research on coral bleaching patterns in the South China Sea, publishing two peer-reviewed studies on temperature-driven ecosystem shifts. These experiences solidified my conviction that effective ocean stewardship requires both rigorous scientific methodology and culturally attuned regional collaboration. Now, with a Master’s degree in Physical Oceanography from Nanyang Technological University (GPA: 3.9/4.0), I am prepared to advance this mission through advanced research at Universiti Malaya's renowned Centre for Marine Studies.</w:t>
      </w:r>
    </w:p>
    <w:p>
      <w:pPr>
        <w:pStyle w:val="BodyText"/>
      </w:pPr>
      <w:r>
        <w:t xml:space="preserve">Malaysia Kuala Lumpur presents an unparalleled environment for cutting-edge oceanographic work. The city’s proximity to the South China Sea, Sunda Shelf, and the Coral Triangle—a global biodiversity hotspot—creates a living laboratory unlike any other. As Malaysia's premier academic institution, Universiti Malaya offers access to state-of-the-art facilities like the Marine Technology Centre (MTC), which houses deep-sea ROVs and satellite ocean monitoring systems. Crucially, Kuala Lumpur's position as ASEAN's environmental policy nexus allows researchers to directly influence regional conservation frameworks—such as the Coral Triangle Initiative—which I am eager to support through my scholarship work.</w:t>
      </w:r>
    </w:p>
    <w:p>
      <w:pPr>
        <w:pStyle w:val="BodyText"/>
      </w:pPr>
      <w:r>
        <w:t xml:space="preserve">My proposed research focuses on "Coastal Erosion Dynamics and Socio-Ecological Resilience in Southeast Asian Estuaries," targeting vulnerable zones along Malaysia's west coast. This project directly aligns with Universiti Malaya's strategic priority to develop climate-adaptive marine management policies. Using satellite remote sensing, hydrodynamic modeling, and community-led data collection (with indigenous fishing communities), my work will generate actionable insights for coastal planning authorities like the Department of Marine Affairs and Fisheries (DOF). I have already secured preliminary partnerships with Penang's Mangrove Conservation Society to ensure fieldwork integrates local ecological knowledge—a critical component often missing in global oceanography initiatives.</w:t>
      </w:r>
    </w:p>
    <w:p>
      <w:pPr>
        <w:pStyle w:val="BodyText"/>
      </w:pPr>
      <w:r>
        <w:t xml:space="preserve">The Oceanography Research Scholarship represents more than financial support; it is an investment in sustainable development for Malaysia Kuala Lumpur. As an Oceanographer, I understand that marine health directly impacts national security, food sovereignty, and economic stability. Malaysia's Blue Economy strategy—aiming to make marine sectors contribute RM50 billion annually by 2030—requires precisely the expertise my research will provide. My past work developing predictive models for oil spill trajectories in Singapore Strait (published in</w:t>
      </w:r>
      <w:r>
        <w:t xml:space="preserve"> </w:t>
      </w:r>
      <w:r>
        <w:rPr>
          <w:iCs/>
          <w:i/>
        </w:rPr>
        <w:t xml:space="preserve">Marine Pollution Bulletin</w:t>
      </w:r>
      <w:r>
        <w:t xml:space="preserve">) demonstrates my capacity to deliver solutions with immediate policy relevance. With this scholarship, I will expand these methodologies to address plastic pollution hotspots identified in Kuala Lumpur's estuarial networks.</w:t>
      </w:r>
    </w:p>
    <w:p>
      <w:pPr>
        <w:pStyle w:val="BodyText"/>
      </w:pPr>
      <w:r>
        <w:t xml:space="preserve">What distinguishes me as a candidate is my commitment to ethical, community-centered science. During fieldwork in Sabah, I co-developed a citizen-science program training 200+ fishermen to monitor sea turtle nesting sites—resulting in Malaysia’s first community-led marine protected area designation. This approach resonates deeply with Universiti Malaya's values of "Science for the People." My proposed scholarship project will similarly embed local stakeholders in data collection and decision-making, ensuring solutions are culturally appropriate and enduring. I have attached a detailed research proposal outlining how this methodology will be implemented across four coastal communities near Kuala Lumpur.</w:t>
      </w:r>
    </w:p>
    <w:p>
      <w:pPr>
        <w:pStyle w:val="BodyText"/>
      </w:pPr>
      <w:r>
        <w:t xml:space="preserve">Beyond academic merit, I bring leadership experience as project coordinator for the ASEAN Young Ocean Professionals Network (2021-2023), where I facilitated cross-border workshops on marine data-sharing protocols. This role honed my ability to bridge scientific communities across Southeast Asia—a skill vital for advancing Malaysia Kuala Lumpur's position as a regional oceanography leader. I have also completed specialized training in GIS analysis and statistical modeling through the UN Environment Programme, ensuring methodological rigor for my proposed research.</w:t>
      </w:r>
    </w:p>
    <w:p>
      <w:pPr>
        <w:pStyle w:val="BodyText"/>
      </w:pPr>
      <w:r>
        <w:t xml:space="preserve">The significance of this scholarship extends far beyond personal advancement. As Malaysia faces accelerating coastal degradation from climate change and urbanization, there is an urgent need for locally trained Oceanographers who understand both the science and the cultural context. My work will directly support national priorities like the National Environmental Policy (2023) which emphasizes "integrated coastal zone management." By establishing collaborative networks between Universiti Malaya, local NGOs, and international bodies (such as IOOS), I aim to create a replicable model for marine resilience that can be adopted across ASEAN nations.</w:t>
      </w:r>
    </w:p>
    <w:p>
      <w:pPr>
        <w:pStyle w:val="BodyText"/>
      </w:pPr>
      <w:r>
        <w:t xml:space="preserve">I am deeply inspired by Universiti Malaya's legacy of pioneering ocean research, exemplified by Professor Tan Sri Datuk Dr. Salleh M. Ali’s work on monsoon-driven upwelling systems. I aspire to continue this legacy with innovative approaches that honor Malaysia’s maritime heritage while addressing contemporary challenges. The scholarship would enable me to dedicate 100% of my efforts to fieldwork, data analysis, and community engagement without financial constraints—maximizing impact for both academic knowledge and local communities.</w:t>
      </w:r>
    </w:p>
    <w:p>
      <w:pPr>
        <w:pStyle w:val="BodyText"/>
      </w:pPr>
      <w:r>
        <w:t xml:space="preserve">In closing, I reaffirm my unwavering commitment to becoming an Oceanographer who serves Malaysia Kuala Lumpur with integrity and innovation. This scholarship would catalyze a research trajectory that not only advances global ocean science but also empowers Malaysian communities to steward their marine heritage. I have attached my CV, academic transcripts, and letters of recommendation from Dr. Lim Ching-Hung (Director of National Marine Research Centre) and Professor Aisha Rahman (Chair of ASEAN Ocean Governance). I welcome the opportunity to discuss how my vision aligns with Universiti Malaya's mission at your convenience.</w:t>
      </w:r>
    </w:p>
    <w:p>
      <w:pPr>
        <w:pStyle w:val="BodyText"/>
      </w:pPr>
      <w:r>
        <w:t xml:space="preserve">With profound respect for Malaysia's marine legacy,</w:t>
      </w:r>
    </w:p>
    <w:bookmarkStart w:id="21" w:name="aisha-rahman"/>
    <w:p>
      <w:pPr>
        <w:pStyle w:val="Heading3"/>
      </w:pPr>
      <w:r>
        <w:t xml:space="preserve">Aisha Rahman</w:t>
      </w:r>
    </w:p>
    <w:p>
      <w:pPr>
        <w:pStyle w:val="FirstParagraph"/>
      </w:pPr>
      <w:r>
        <w:t xml:space="preserve">Master of Science in Physical Oceanography | National University of Singapore</w:t>
      </w:r>
    </w:p>
    <w:p>
      <w:pPr>
        <w:pStyle w:val="BodyText"/>
      </w:pPr>
      <w:r>
        <w:t xml:space="preserve">Email: aisha.rahman@university.edu.my | Phone: +65 9876 5432</w:t>
      </w:r>
    </w:p>
    <w:bookmarkEnd w:id="21"/>
    <w:bookmarkEnd w:id="22"/>
    <w:p>
      <w:pPr>
        <w:pStyle w:val="BodyText"/>
      </w:pPr>
      <w:r>
        <w:t xml:space="preserve">Attachments:</w:t>
      </w:r>
    </w:p>
    <w:p>
      <w:pPr>
        <w:numPr>
          <w:ilvl w:val="0"/>
          <w:numId w:val="1001"/>
        </w:numPr>
        <w:pStyle w:val="Compact"/>
      </w:pPr>
      <w:r>
        <w:t xml:space="preserve">• Curriculum Vitae (Updated October 2023)</w:t>
      </w:r>
    </w:p>
    <w:p>
      <w:pPr>
        <w:numPr>
          <w:ilvl w:val="0"/>
          <w:numId w:val="1001"/>
        </w:numPr>
        <w:pStyle w:val="Compact"/>
      </w:pPr>
      <w:r>
        <w:t xml:space="preserve">• Academic Transcripts (NUS &amp; NTU)</w:t>
      </w:r>
    </w:p>
    <w:p>
      <w:pPr>
        <w:numPr>
          <w:ilvl w:val="0"/>
          <w:numId w:val="1001"/>
        </w:numPr>
        <w:pStyle w:val="Compact"/>
      </w:pPr>
      <w:r>
        <w:t xml:space="preserve">• Research Proposal: Coastal Resilience Framework for Malaysian Estuaries</w:t>
      </w:r>
    </w:p>
    <w:p>
      <w:pPr>
        <w:numPr>
          <w:ilvl w:val="0"/>
          <w:numId w:val="1001"/>
        </w:numPr>
        <w:pStyle w:val="Compact"/>
      </w:pPr>
      <w:r>
        <w:t xml:space="preserve">• Letters of Recommendation (Dr. Lim Ching-Hung, Professor Aisha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Program in Malaysia Kuala Lumpur</dc:title>
  <dc:creator/>
  <dc:language>en</dc:language>
  <cp:keywords/>
  <dcterms:created xsi:type="dcterms:W3CDTF">2026-07-24T08:32:04Z</dcterms:created>
  <dcterms:modified xsi:type="dcterms:W3CDTF">2026-07-24T08:32:04Z</dcterms:modified>
</cp:coreProperties>
</file>

<file path=docProps/custom.xml><?xml version="1.0" encoding="utf-8"?>
<Properties xmlns="http://schemas.openxmlformats.org/officeDocument/2006/custom-properties" xmlns:vt="http://schemas.openxmlformats.org/officeDocument/2006/docPropsVTypes"/>
</file>