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19c13c479aa093f702a79a71ea95dff886aa69b"/>
    <w:p>
      <w:pPr>
        <w:pStyle w:val="Heading1"/>
      </w:pPr>
      <w:r>
        <w:t xml:space="preserve">Scholarship Application Letter: Advancing Oceanographic Research at the Heart of Amsterdam, Netherlands</w:t>
      </w:r>
    </w:p>
    <w:p>
      <w:pPr>
        <w:pStyle w:val="FirstParagraph"/>
      </w:pPr>
      <w:r>
        <w:t xml:space="preserve">Dear Scholarship Selection Committee,</w:t>
      </w:r>
    </w:p>
    <w:p>
      <w:pPr>
        <w:pStyle w:val="BodyText"/>
      </w:pPr>
      <w:r>
        <w:t xml:space="preserve">It is with profound enthusiasm and a deeply rooted commitment to marine science that I submit my application for the prestigious scholarship opportunity at the University of Amsterdam (UvA), specifically within the Institute for Marine and Atmospheric Research (IMAU) in Amsterdam, Netherlands. As an aspiring Oceanographer dedicated to unraveling the complexities of our planet's most vital ecosystem, I have meticulously aligned my academic trajectory and research vision with the exceptional opportunities offered by this institution. This Scholarship Application Letter serves as a testament to my qualifications, passion for oceanographic discovery, and unwavering dedication to contributing meaningfully to the Netherlands' leadership in marine sustainability.</w:t>
      </w:r>
    </w:p>
    <w:p>
      <w:pPr>
        <w:pStyle w:val="BodyText"/>
      </w:pPr>
      <w:r>
        <w:t xml:space="preserve">My journey toward becoming a professional Oceanographer began during my undergraduate studies in Marine Biology at the National University of Singapore, where I graduated with First-Class Honors. It was there that I conducted field research on coral bleaching events in the South China Sea, utilizing remote sensing data and in-situ measurements to analyze thermal stress impacts. This experience ignited my passion for interdisciplinary oceanography, blending physical, chemical, and biological sciences to address urgent environmental challenges. My master’s thesis at the University of Cape Town focused on microplastic distribution in the Agulhas Current—a project that required advanced statistical modeling and collaboration with international partners. I demonstrated proficiency in processing large-scale oceanographic datasets (e.g., Argo floats, satellite altimetry) and presented my findings at the 2023 International Oceanography Conference, where I gained invaluable insights into global research networks.</w:t>
      </w:r>
    </w:p>
    <w:p>
      <w:pPr>
        <w:pStyle w:val="BodyText"/>
      </w:pPr>
      <w:r>
        <w:t xml:space="preserve">What compels me to pursue advanced studies in Amsterdam is the Netherlands’ unparalleled position as a pioneer in marine innovation. The Netherlands Amsterdam ecosystem—home to world-class institutions like UvA, the Royal Netherlands Institute for Sea Research (NIOZ), and the Deltares Foundation—offers a synergistic environment where cutting-edge technology meets urgent policy needs. I am particularly drawn to Professor Dr. Erik van Sebille’s work on ocean circulation dynamics and its implications for climate resilience, as well as UvA’s collaborative projects with Rijkswaterstaat (Dutch Water Authority) on North Sea governance. Amsterdam’s strategic location at the confluence of European maritime trade routes and its historical investment in water management (e.g., the Delta Programme) make it an ideal incubator for oceanographic research that bridges science, policy, and community action. My proposed doctoral research—“Dynamic Carbon Sequestration Pathways in the Dutch Wadden Sea: Integrating Biogeochemistry with Climate Adaptation Strategies”—directly aligns with these priorities. This project will leverage Amsterdam’s unique access to the Wadden Sea (a UNESCO World Heritage Site) and its extensive monitoring infrastructure to develop predictive models for blue carbon ecosystems, a critical component of the Netherlands’ 2050 climate neutrality goals.</w:t>
      </w:r>
    </w:p>
    <w:p>
      <w:pPr>
        <w:pStyle w:val="BodyText"/>
      </w:pPr>
      <w:r>
        <w:t xml:space="preserve">As an Oceanographer, I understand that transformative research requires not only technical expertise but also a commitment to collaborative, solution-oriented science. In my previous role as a Research Assistant at the South African Environmental Observation Network (SAEON), I co-designed a citizen science initiative to monitor coastal pollution in KwaZulu-Natal. This project—funded by the Department of Forestry, Fisheries and Environment—trained 200+ local volunteers, resulting in a 30% increase in data collection efficiency and policy recommendations adopted by municipal authorities. Similarly, I am eager to contribute to Amsterdam’s vibrant scientific community through UvA’s Ocean Climate Nexus platform, which connects researchers with policymakers. My fluency in Dutch (CEFR B2 level) and professional experience working across diverse cultural contexts—spanning South Africa, Indonesia, and Norway—ensure I can seamlessly integrate into the Netherlands’ collaborative research culture while fostering international partnerships.</w:t>
      </w:r>
    </w:p>
    <w:p>
      <w:pPr>
        <w:pStyle w:val="BodyText"/>
      </w:pPr>
      <w:r>
        <w:t xml:space="preserve">The financial support offered by this scholarship is not merely an enabler but a catalyst for my growth as an Oceanographer. Pursuing doctoral studies in Amsterdam represents a significant investment beyond tuition; it encompasses access to facilities like the UvA’s Marine Technology Laboratory (housing ROVs and high-resolution sensors) and participation in NIOZ’s ongoing expeditions aboard the RV *Pelagia*. Without this scholarship, securing such resources would be financially prohibitive. More importantly, I am committed to leveraging my time in Netherlands Amsterdam as a platform to serve global marine conservation. My long-term vision is to establish a research hub at the University of Amsterdam focused on “Resilient Coastal Futures,” developing scalable solutions for small island states grappling with sea-level rise—a mission deeply resonant with the Netherlands’ history of water management innovation.</w:t>
      </w:r>
    </w:p>
    <w:p>
      <w:pPr>
        <w:pStyle w:val="BodyText"/>
      </w:pPr>
      <w:r>
        <w:t xml:space="preserve">Amsterdam’s ethos as a city that thrives on water—evident in its canals, flood defenses, and sustainable urban planning—mirrors my personal philosophy: oceans are not just scientific subjects but living systems that demand respectful, data-driven stewardship. I have followed the Netherlands’ leadership in integrating marine science into national policy (e.g., the Blue Economy Strategy) with immense admiration. This scholarship would empower me to contribute to this legacy while advancing my own expertise under the mentorship of pioneers like Dr. Maria van der Meer at UvA’s Climate Change Institute, whose work on ocean acidification I have studied extensively.</w:t>
      </w:r>
    </w:p>
    <w:p>
      <w:pPr>
        <w:pStyle w:val="BodyText"/>
      </w:pPr>
      <w:r>
        <w:t xml:space="preserve">Finally, I wish to underscore that this Scholarship Application Letter is not merely a formality but a declaration of intent. My academic record (GPA: 3.9/4.0), research output (three peer-reviewed publications in *Journal of Geophysical Research: Oceans* and *Marine Pollution Bulletin*), and leadership in interdisciplinary teams demonstrate my readiness to excel in Amsterdam’s rigorous academic environment. I have attached a detailed research proposal, letters of recommendation from Dr. James Carter (University of Cape Town) and Dr. Linh Nguyen (NIOZ), and transcripts for your review.</w:t>
      </w:r>
    </w:p>
    <w:p>
      <w:pPr>
        <w:pStyle w:val="BodyText"/>
      </w:pPr>
      <w:r>
        <w:t xml:space="preserve">As an Oceanographer, I recognize that the health of our oceans is non-negotiable for planetary stability. The Netherlands Amsterdam community has consistently proven that science can drive tangible change—whether through the Delta Works or innovative marine renewable energy projects. With this scholarship, I seek to become a contributor to that legacy. I am eager to bring my technical skills, cross-cultural adaptability, and unwavering passion for oceanography to the University of Amsterdam’s esteemed research ecosystem and collaborate with Dutch scientists in building a resilient maritime future.</w:t>
      </w:r>
    </w:p>
    <w:p>
      <w:pPr>
        <w:pStyle w:val="BodyText"/>
      </w:pPr>
      <w:r>
        <w:t xml:space="preserve">Thank you for considering my application. I look forward to discussing how my vision as an Oceanographer can align with the Netherlands’ ambitious goals in marine science, and I am available at your earliest convenience for an interview.</w:t>
      </w:r>
    </w:p>
    <w:p>
      <w:pPr>
        <w:pStyle w:val="BodyText"/>
      </w:pPr>
      <w:r>
        <w:t xml:space="preserve">Sincerely,</w:t>
      </w:r>
    </w:p>
    <w:p>
      <w:pPr>
        <w:pStyle w:val="BodyText"/>
      </w:pPr>
      <w:r>
        <w:t xml:space="preserve">[Your Full Name]</w:t>
      </w:r>
    </w:p>
    <w:p>
      <w:pPr>
        <w:pStyle w:val="BodyText"/>
      </w:pPr>
      <w:r>
        <w:t xml:space="preserve">Prospective PhD Candidate in Oceanography</w:t>
      </w:r>
    </w:p>
    <w:p>
      <w:pPr>
        <w:pStyle w:val="BodyText"/>
      </w:pPr>
      <w:r>
        <w:t xml:space="preserve">University of Amsterdam |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Netherlands Amsterdam</dc:title>
  <dc:creator/>
  <cp:keywords/>
  <dcterms:created xsi:type="dcterms:W3CDTF">2026-07-21T11:29:29Z</dcterms:created>
  <dcterms:modified xsi:type="dcterms:W3CDTF">2026-07-21T11:29:29Z</dcterms:modified>
</cp:coreProperties>
</file>

<file path=docProps/custom.xml><?xml version="1.0" encoding="utf-8"?>
<Properties xmlns="http://schemas.openxmlformats.org/officeDocument/2006/custom-properties" xmlns:vt="http://schemas.openxmlformats.org/officeDocument/2006/docPropsVTypes"/>
</file>