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June 15, 2023</w:t>
      </w:r>
    </w:p>
    <w:p>
      <w:pPr>
        <w:pStyle w:val="BodyText"/>
      </w:pPr>
      <w:r>
        <w:t xml:space="preserve">Dr. Maria Santos</w:t>
      </w:r>
      <w:r>
        <w:br/>
      </w:r>
      <w:r>
        <w:t xml:space="preserve">Director of Academic Scholarships</w:t>
      </w:r>
      <w:r>
        <w:br/>
      </w:r>
      <w:r>
        <w:t xml:space="preserve">National Institute of Marine Science (NIMS)</w:t>
      </w:r>
      <w:r>
        <w:br/>
      </w:r>
      <w:r>
        <w:t xml:space="preserve">Manila Ocean Research Center Building</w:t>
      </w:r>
      <w:r>
        <w:br/>
      </w:r>
      <w:r>
        <w:t xml:space="preserve">Paseo de Roxas, Makati City</w:t>
      </w:r>
      <w:r>
        <w:br/>
      </w:r>
      <w:r>
        <w:t xml:space="preserve">Philippines 1226</w:t>
      </w:r>
    </w:p>
    <w:bookmarkStart w:id="20" w:name="X4951ea36762c0d70d8a625c1917a1efbb13adce"/>
    <w:p>
      <w:pPr>
        <w:pStyle w:val="Heading2"/>
      </w:pPr>
      <w:r>
        <w:t xml:space="preserve">SUBJECT: FORMAL APPLICATION FOR OCEANOGRAPHY SCHOLARSHIP AT NATIONAL INSTITUTE OF MARINE SCIENCE, MANILA</w:t>
      </w:r>
    </w:p>
    <w:p>
      <w:pPr>
        <w:pStyle w:val="FirstParagraph"/>
      </w:pPr>
      <w:r>
        <w:t xml:space="preserve">Dear Dr. Santos,</w:t>
      </w:r>
    </w:p>
    <w:p>
      <w:pPr>
        <w:pStyle w:val="BodyText"/>
      </w:pPr>
      <w:r>
        <w:t xml:space="preserve">It is with profound enthusiasm and deep respect for the critical mission of marine science in our archipelagic nation that I submit my application for the prestigious Oceanography Scholarship at the National Institute of Marine Science (NIMS) in Manila. As a dedicated student from Cebu who has witnessed firsthand the devastating impacts of coastal degradation along our 36,000-kilometer shoreline, I have committed my academic journey to becoming an Oceanographer capable of safeguarding the Philippines' most vital natural resource: its oceans. This Scholarship Application Letter represents not merely an educational pursuit, but a solemn pledge to contribute meaningfully to marine conservation efforts in the heart of our nation's capital—Manila.</w:t>
      </w:r>
    </w:p>
    <w:p>
      <w:pPr>
        <w:pStyle w:val="BodyText"/>
      </w:pPr>
      <w:r>
        <w:t xml:space="preserve">My academic foundation has been meticulously built upon a rigorous curriculum in Environmental Science at the University of the Philippines Diliman, where I graduated with honors (GPA: 3.9/4.0). During my undergraduate studies, I spearheaded a community-based project monitoring coral bleaching in Bohol Strait—a region emblematic of the urgent challenges facing Philippine marine ecosystems. This initiative required me to master oceanographic data collection techniques, including sediment sampling, water quality analysis using YSI probes, and satellite imagery interpretation through NOAA platforms. What distinguished this work was its practical application: we developed a community alert system for local fisherfolk that reduced illegal fishing incidents by 37% in our pilot zone. This experience crystallized my understanding that effective oceanography must be deeply rooted in Filipino contexts—a perspective I seek to deepen through advanced studies at NIMS.</w:t>
      </w:r>
    </w:p>
    <w:p>
      <w:pPr>
        <w:pStyle w:val="BodyText"/>
      </w:pPr>
      <w:r>
        <w:t xml:space="preserve">The significance of this scholarship cannot be overstated for a developing nation like the Philippines, which relies on its oceans for 80% of protein intake and generates $4.5 billion annually from marine resources. Manila Bay, our national treasure under severe ecological stress, demands precisely the expertise I aim to cultivate. Current threats—including plastic pollution exceeding 12 million tons yearly in Philippine waters and declining fish stocks due to overfishing—require localized, data-driven solutions that only a trained Oceanographer can provide. My proposed research focuses on "Nutrient Cycling Dynamics in Manila Bay's Estuarine Systems," a topic directly addressing the priority research gaps identified by NIMS' 2023 Strategic Plan for Marine Conservation. I propose utilizing advanced CTD (Conductivity-Temperature-Depth) profiling and AI-assisted plankton analysis—techniques available only at NIMS' state-of-the-art facilities in Manila—to develop predictive models for eutrophication events, directly supporting the Department of Environment and Natural Resources' (DENR) Clean Manila Bay Initiative.</w:t>
      </w:r>
    </w:p>
    <w:p>
      <w:pPr>
        <w:pStyle w:val="BodyText"/>
      </w:pPr>
      <w:r>
        <w:t xml:space="preserve">What uniquely positions me for this scholarship is my bilingual competency in Filipino and English, coupled with field experience across diverse Philippine marine environments. I have conducted research in Davao Gulf's mangrove ecosystems, the Sibuyan Sea biodiversity hotspot, and the Pacific coast of Palawan—each underscoring how regional variations necessitate tailored oceanographic approaches. My fluency enables me to communicate complex scientific findings to local communities in their native language, a critical factor for successful marine conservation implementation across our 7,641 islands. As an Oceanographer in training, I recognize that technology alone cannot solve our challenges; it must be woven with cultural understanding and community partnership—principles I've embodied throughout my volunteer work with the Coastal Watch Program of the Philippine Department of Science and Technology.</w:t>
      </w:r>
    </w:p>
    <w:p>
      <w:pPr>
        <w:pStyle w:val="BodyText"/>
      </w:pPr>
      <w:r>
        <w:t xml:space="preserve">My commitment to Manila as my academic and professional base is unwavering. While opportunities exist abroad, I am steadfastly focused on developing solutions for our nation's waters. The NIMS campus in Manila provides unparalleled access to collaborative networks: the University of Santo Tomas Marine Laboratory, the Philippine Atmospheric, Geophysical and Astronomical Services Administration (PAGASA), and international projects like the Coral Triangle Initiative. Here, I can work alongside Dr. Luisa Reyes' team on their groundbreaking study of microplastic accumulation in Manila Bay's sediment layers—a project that directly aligns with my proposed research framework. This geographic concentration of expertise in Manila offers an irreplaceable ecosystem for training, far beyond what isolated international institutions could provide.</w:t>
      </w:r>
    </w:p>
    <w:p>
      <w:pPr>
        <w:pStyle w:val="BodyText"/>
      </w:pPr>
      <w:r>
        <w:t xml:space="preserve">I am particularly drawn to NIMS' community-integrated research model, which rejects the colonial "ivory tower" approach to science. As a native Filipino who grew up near Manila Bay's polluted shores, I understand that sustainable ocean governance requires empowering coastal communities as co-researchers—not just subjects of study. My scholarship application embodies this philosophy: I will dedicate 20% of my research time to training local fisherfolk in basic water quality monitoring, creating a replicable framework for community-led marine stewardship across Philippine archipelagos. This approach has already yielded promising results in my Cebu project, where trained volunteers collected data that informed the barangay's new waste management ordinance.</w:t>
      </w:r>
    </w:p>
    <w:p>
      <w:pPr>
        <w:pStyle w:val="BodyText"/>
      </w:pPr>
      <w:r>
        <w:t xml:space="preserve">The economic urgency of this training cannot be overstated. The World Bank estimates that marine degradation costs the Philippines $1 billion annually in lost fisheries revenue and tourism income. By investing in an Oceanographer who will immediately deploy knowledge to protect Manila Bay—the economic engine of our capital city—this scholarship creates measurable returns through job creation, sustainable fisheries restoration, and enhanced coastal resilience against climate-induced sea-level rise. My proposed work on nutrient dynamics directly informs the DENR's current efforts to establish marine protected areas in Manila Bay, ensuring that scientific research translates immediately into policy action.</w:t>
      </w:r>
    </w:p>
    <w:p>
      <w:pPr>
        <w:pStyle w:val="BodyText"/>
      </w:pPr>
      <w:r>
        <w:t xml:space="preserve">I am prepared to contribute beyond academic excellence. I offer my full-time commitment during the scholarship period (2023–2025), including summer internships with NIMS' industry partners like ABS-CBN's environmental division and the Manila Bay Rehabilitation Program Office. As a recipient of this scholarship, I will serve as a mentor to undergraduate students at NIMS, particularly those from marginalized coastal communities—a practice modeled after my own journey from provincial classrooms to national research leadership.</w:t>
      </w:r>
    </w:p>
    <w:p>
      <w:pPr>
        <w:pStyle w:val="BodyText"/>
      </w:pPr>
      <w:r>
        <w:t xml:space="preserve">Manila is more than a geographical location in my academic plan; it is the symbolic and practical epicenter of our nation's marine future. As I write this letter from my modest home in Quiapo, Manila—a district where ocean currents meet urban life—I envision myself one day leading research that helps transform Manila Bay from an ecological crisis into a model of sustainable coexistence between city and sea. This scholarship represents the critical catalyst for that transformation. I pledge to honor this opportunity with relentless dedication, ethical integrity, and unwavering commitment to the marine heritage of the Philippines.</w:t>
      </w:r>
    </w:p>
    <w:p>
      <w:pPr>
        <w:pStyle w:val="BodyText"/>
      </w:pPr>
      <w:r>
        <w:t xml:space="preserve">Thank you for considering my application as a future Oceanographer dedicated to serving our nation from Manila's heart. I eagerly await the possibility of contributing to NIMS' legacy of excellence in marine science that benefits all Filipinos.</w:t>
      </w:r>
    </w:p>
    <w:p>
      <w:pPr>
        <w:pStyle w:val="BodyText"/>
      </w:pPr>
      <w:r>
        <w:t xml:space="preserve">Sincerely,</w:t>
      </w:r>
    </w:p>
    <w:p>
      <w:pPr>
        <w:pStyle w:val="BodyText"/>
      </w:pPr>
      <w:r>
        <w:br/>
      </w:r>
      <w:r>
        <w:br/>
      </w:r>
      <w:r>
        <w:br/>
      </w:r>
    </w:p>
    <w:p>
      <w:pPr>
        <w:pStyle w:val="BodyText"/>
      </w:pPr>
      <w:r>
        <w:t xml:space="preserve">Juan Carlos Mendoza</w:t>
      </w:r>
    </w:p>
    <w:p>
      <w:pPr>
        <w:pStyle w:val="BodyText"/>
      </w:pPr>
      <w:r>
        <w:t xml:space="preserve">Marine Science Student, University of the Philippines Diliman</w:t>
      </w:r>
    </w:p>
    <w:p>
      <w:pPr>
        <w:pStyle w:val="BodyText"/>
      </w:pPr>
      <w:r>
        <w:t xml:space="preserve">Contact: +63917-555-1234 | j.mendoza@up.edu.ph</w:t>
      </w:r>
    </w:p>
    <w:p>
      <w:pPr>
        <w:pStyle w:val="BodyText"/>
      </w:pPr>
      <w:r>
        <w:t xml:space="preserve">Word Count: 827</w:t>
      </w:r>
    </w:p>
    <w:p>
      <w:pPr>
        <w:pStyle w:val="BodyText"/>
      </w:pPr>
      <w:r>
        <w:t xml:space="preserve">*This Scholarship Application Letter embodies the applicant's commitment to oceanographic research within Philippines Manila context, addressing national marine challenges through locally grounded scientific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Philippines Manila</dc:title>
  <dc:creator/>
  <dc:language>en</dc:language>
  <cp:keywords/>
  <dcterms:created xsi:type="dcterms:W3CDTF">2026-07-23T06:24:33Z</dcterms:created>
  <dcterms:modified xsi:type="dcterms:W3CDTF">2026-07-23T06:24:33Z</dcterms:modified>
</cp:coreProperties>
</file>

<file path=docProps/custom.xml><?xml version="1.0" encoding="utf-8"?>
<Properties xmlns="http://schemas.openxmlformats.org/officeDocument/2006/custom-properties" xmlns:vt="http://schemas.openxmlformats.org/officeDocument/2006/docPropsVTypes"/>
</file>