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Studies</w:t>
      </w:r>
      <w:r>
        <w:t xml:space="preserve"> </w:t>
      </w:r>
      <w:r>
        <w:t xml:space="preserve">in</w:t>
      </w:r>
      <w:r>
        <w:t xml:space="preserve"> </w:t>
      </w:r>
      <w:r>
        <w:t xml:space="preserve">Russia</w:t>
      </w:r>
      <w:r>
        <w:t xml:space="preserve"> </w:t>
      </w:r>
      <w:r>
        <w:t xml:space="preserve">Moscow</w:t>
      </w:r>
    </w:p>
    <w:bookmarkStart w:id="20" w:name="X72930faf59eddf7d496a702f87d68440e2814b3"/>
    <w:p>
      <w:pPr>
        <w:pStyle w:val="Heading1"/>
      </w:pPr>
      <w:r>
        <w:t xml:space="preserve">Scholarship Application Letter: Pursuing Oceanographic Excellence in Russia Moscow</w:t>
      </w:r>
    </w:p>
    <w:p>
      <w:pPr>
        <w:pStyle w:val="FirstParagraph"/>
      </w:pPr>
      <w:r>
        <w:t xml:space="preserve">Dear Scholarship Selection Committee,</w:t>
      </w:r>
    </w:p>
    <w:p>
      <w:pPr>
        <w:pStyle w:val="BodyText"/>
      </w:pPr>
      <w:r>
        <w:t xml:space="preserve">It is with profound enthusiasm and unwavering dedication that I submit this Scholarship Application Letter for the prestigious International Oceanographic Research Fellowship at the Shirshov Institute of Oceanology, Russian Academy of Sciences, located in Moscow. As an aspiring Oceanographer with a decade-long academic commitment to marine sciences, I am writing to express my fervent desire to contribute meaningfully to global oceanographic research through advanced studies within Russia’s unparalleled scientific ecosystem in Moscow. This Scholarship Application Letter represents not merely an application for financial support but a declaration of my commitment to becoming a leading voice in oceanography, with Moscow as the cornerstone of this transformative journey.</w:t>
      </w:r>
    </w:p>
    <w:p>
      <w:pPr>
        <w:pStyle w:val="BodyText"/>
      </w:pPr>
      <w:r>
        <w:t xml:space="preserve">My academic foundation in marine science began during my undergraduate studies at [Your University Name], where I graduated with honors in Marine Biology. My thesis, "Coral Reef Ecosystem Resilience Under Anthropogenic Stress," utilized cutting-edge remote sensing data to analyze degradation patterns across the Western Pacific. This work ignited my passion for understanding complex oceanic systems, particularly in the context of climate change. Subsequently, I pursued a Master’s degree in Physical Oceanography at [Another University], specializing in Arctic Ocean circulation dynamics under Dr. Elena Petrova, whose research on sea-ice meltwater impacts directly aligns with the Shirshov Institute’s flagship projects. My thesis quantified freshwater fluxes into the Barents Sea using satellite altimetry and in-situ CTD data—a methodology I am eager to refine within Moscow’s advanced facilities.</w:t>
      </w:r>
    </w:p>
    <w:p>
      <w:pPr>
        <w:pStyle w:val="BodyText"/>
      </w:pPr>
      <w:r>
        <w:t xml:space="preserve">Why Russia Moscow? The answer lies at the intersection of geopolitical necessity, scientific legacy, and institutional excellence. Russia possesses a unique geographic advantage as a global oceanographic leader spanning three seas (Arctic, Pacific, Atlantic) and hosting the world’s largest contiguous Arctic coastline. The Shirshov Institute of Oceanology (SIO), situated in Moscow since 1946, is not merely an academic institution but the epicenter of Russia’s marine science strategy. SIO operates two major research vessels—the *Akademik Keldysh* and *Akademik Fedorov*—and maintains the world’s most comprehensive Arctic oceanographic database, including data from 100+ years of Soviet-era expeditions. Critically, Moscow serves as Russia’s scientific capital, hosting the Russian Academy of Sciences’ central administration and fostering collaboration between SIO, Moscow State University’s Oceanography Department, and the International Arctic Research Center. This ecosystem is unmatched for an Oceanographer seeking to study high-latitude systems directly relevant to global climate models.</w:t>
      </w:r>
    </w:p>
    <w:p>
      <w:pPr>
        <w:pStyle w:val="BodyText"/>
      </w:pPr>
      <w:r>
        <w:t xml:space="preserve">I am particularly drawn to Professor Mikhail Volkov’s ongoing project on "Arctic-Atlantic Water Mass Transports," which utilizes SIO’s proprietary glider network and the Institute’s deep-sea observatory at the North Pole. My prior work on freshwater fluxes directly complements this research, and I propose integrating satellite altimetry with SIO’s autonomous underwater vehicle (AUV) datasets to model heat distribution in Fram Strait—critical for predicting Arctic amplification rates. Moreover, Moscow’s position as a hub for the International Arctic Science Committee (IASC) offers unparalleled access to multinational collaborations that are essential for modern oceanography. Studying here would allow me to contribute not just to Russian science but to the global network of Oceanographers addressing shared challenges like polar ice loss and ocean acidification.</w:t>
      </w:r>
    </w:p>
    <w:p>
      <w:pPr>
        <w:pStyle w:val="BodyText"/>
      </w:pPr>
      <w:r>
        <w:t xml:space="preserve">My professional trajectory has consistently positioned me at the vanguard of marine research. As a field assistant during the 2023 *Arctic Melt* expedition aboard R/V *Professor Kharitonov*, I deployed CTD sensors across the Laptev Sea and analyzed real-time salinity-temperature profiles—skills directly transferable to SIO’s operational framework. I also co-authored two peer-reviewed papers: "Satellite-Derived Sea Ice Albedo Trends" (Journal of Geophysical Research, 2023) and "Mesoscale Eddy Impacts on Carbon Sequestration" (Deep-Sea Research, 2024), both underscoring my technical rigor. The Scholarship would alleviate financial barriers to access SIO’s high-resolution numerical modeling facilities and enable me to participate in the upcoming *Moscow Ocean Summit*—a critical forum for shaping post-2030 ocean governance policies.</w:t>
      </w:r>
    </w:p>
    <w:p>
      <w:pPr>
        <w:pStyle w:val="BodyText"/>
      </w:pPr>
      <w:r>
        <w:t xml:space="preserve">My long-term vision as an Oceanographer extends beyond academic achievement. I aim to establish a joint Russia-Moscow-China research initiative focused on sustainable Arctic resource management, drawing from SIO’s expertise in deep-sea mineral exploration and China’s advancements in underwater robotics. This aligns with the Russian government’s National Ocean Policy 2030, which prioritizes "scientific leadership in polar regions." My fluency in Russian (CEFR B2) and prior experience working with Moscow-based teams during a summer internship at the Arctic Research Center further ensure seamless integration into SIO’s collaborative culture. I am not merely seeking to study oceanography in Russia; I seek to become an active participant in advancing its scientific sovereignty through innovation.</w:t>
      </w:r>
    </w:p>
    <w:p>
      <w:pPr>
        <w:pStyle w:val="BodyText"/>
      </w:pPr>
      <w:r>
        <w:t xml:space="preserve">Financially, this Scholarship is essential for my success. Tuition and living costs in Moscow would require approximately $18,000 annually—exceeding my personal savings and family support capacity. The scholarship would cover 75% of these expenses, enabling me to fully immerse in research without financial distraction. Importantly, the opportunity to work within Russia’s scientific infrastructure carries profound geopolitical weight: it strengthens international scientific cooperation at a time when oceanographic data sharing faces unprecedented challenges. As an Oceanographer, I recognize that preserving our planet’s oceans demands transcending borders—a principle embodied by SIO’s decades-long partnership with institutions like Woods Hole and Alfred Wegener Institute.</w:t>
      </w:r>
    </w:p>
    <w:p>
      <w:pPr>
        <w:pStyle w:val="BodyText"/>
      </w:pPr>
      <w:r>
        <w:t xml:space="preserve">I have attached my CV, academic transcripts, letters of recommendation from Dr. Petrova (SIO collaborator) and Professor David Chen (co-author), and a detailed research proposal outlining my Arctic Ocean project. My commitment to excellence is proven through awards including the [National Science Award] and the [Marine Conservation Fellowship]. I am prepared to begin studies in September 2025, contributing immediately to SIO’s ongoing investigations while learning from Moscow’s world-class oceanographic tradition.</w:t>
      </w:r>
    </w:p>
    <w:p>
      <w:pPr>
        <w:pStyle w:val="BodyText"/>
      </w:pPr>
      <w:r>
        <w:t xml:space="preserve">Thank you for considering this Scholarship Application Letter. I am eager to discuss how my background in physical oceanography and dedication to polar research align with your mission. The Shirshov Institute of Oceanology in Russia Moscow represents the ideal crucible for transforming my academic rigor into tangible scientific impact—a transformation this scholarship will enable. I look forward to the possibility of contributing to Russia’s legacy as a leader in oceanographic science.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Studies in Russia Moscow</dc:title>
  <dc:creator/>
  <cp:keywords/>
  <dcterms:created xsi:type="dcterms:W3CDTF">2025-12-10T16:20:21Z</dcterms:created>
  <dcterms:modified xsi:type="dcterms:W3CDTF">2025-12-10T16:20:21Z</dcterms:modified>
</cp:coreProperties>
</file>

<file path=docProps/custom.xml><?xml version="1.0" encoding="utf-8"?>
<Properties xmlns="http://schemas.openxmlformats.org/officeDocument/2006/custom-properties" xmlns:vt="http://schemas.openxmlformats.org/officeDocument/2006/docPropsVTypes"/>
</file>