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0822c12bdb12c29c7a5f756f16e58aa9f2ee536"/>
    <w:p>
      <w:pPr>
        <w:pStyle w:val="Heading1"/>
      </w:pPr>
      <w:r>
        <w:t xml:space="preserve">Scholarship Application Letter for Oceanographic Research</w:t>
      </w:r>
    </w:p>
    <w:p>
      <w:pPr>
        <w:pStyle w:val="FirstParagraph"/>
      </w:pPr>
      <w:r>
        <w:t xml:space="preserve">Date: October 26, 2023</w:t>
      </w:r>
    </w:p>
    <w:p>
      <w:pPr>
        <w:pStyle w:val="BodyText"/>
      </w:pPr>
      <w:r>
        <w:t xml:space="preserve">Admissions Committee</w:t>
      </w:r>
    </w:p>
    <w:p>
      <w:pPr>
        <w:pStyle w:val="BodyText"/>
      </w:pPr>
      <w:r>
        <w:t xml:space="preserve">Saudi Vision 2030 Research Scholarship Program</w:t>
      </w:r>
    </w:p>
    <w:p>
      <w:pPr>
        <w:pStyle w:val="BodyText"/>
      </w:pPr>
      <w:r>
        <w:t xml:space="preserve">Riyadh Scientific Foundation</w:t>
      </w:r>
    </w:p>
    <w:p>
      <w:pPr>
        <w:pStyle w:val="BodyText"/>
      </w:pPr>
      <w:r>
        <w:t xml:space="preserve">Riyadh, Saudi Arabia</w:t>
      </w:r>
    </w:p>
    <w:bookmarkStart w:id="20" w:name="X5586b9cbb53713a22d28ec9dd9417c1e58b8ba5"/>
    <w:p>
      <w:pPr>
        <w:pStyle w:val="Heading2"/>
      </w:pPr>
      <w:r>
        <w:t xml:space="preserve">Subject: Formal Application for Oceanographic Research Scholarship in Riyadh, Saudi Arabia</w:t>
      </w:r>
    </w:p>
    <w:p>
      <w:pPr>
        <w:pStyle w:val="FirstParagraph"/>
      </w:pPr>
      <w:r>
        <w:t xml:space="preserve">Dear Esteemed Members of the Admissions Committee,</w:t>
      </w:r>
    </w:p>
    <w:p>
      <w:pPr>
        <w:pStyle w:val="BodyText"/>
      </w:pPr>
      <w:r>
        <w:t xml:space="preserve">It is with profound enthusiasm and unwavering commitment that I submit my application for the prestigious Oceanography Research Scholarship under the Saudi Vision 2030 initiative. As an aspiring Oceanographer dedicated to advancing marine science in our rapidly evolving global landscape, I have meticulously crafted this Scholarship Application Letter to articulate how my academic journey aligns with Saudi Arabia Riyadh's strategic vision for environmental stewardship and scientific innovation.</w:t>
      </w:r>
    </w:p>
    <w:p>
      <w:pPr>
        <w:pStyle w:val="BodyText"/>
      </w:pPr>
      <w:r>
        <w:t xml:space="preserve">My fascination with oceanic systems began during childhood coastal explorations along the Red Sea coastline of Jeddah, where I marveled at the intricate balance of marine ecosystems. This early curiosity transformed into a rigorous academic pursuit during my undergraduate studies in Marine Biology at King Abdulaziz University, where I graduated with honors (GPA: 3.8/4.0) and led a student research team documenting coral bleaching events in the Arabian Gulf. My master's thesis, "Microplastic Accumulation Patterns in the Western Arabian Sea," earned recognition at the National Environmental Science Symposium and cemented my resolve to become an Oceanographer who bridges scientific discovery with actionable policy solutions.</w:t>
      </w:r>
    </w:p>
    <w:p>
      <w:pPr>
        <w:pStyle w:val="BodyText"/>
      </w:pPr>
      <w:r>
        <w:t xml:space="preserve">I have chosen Riyadh as the epicenter for my doctoral research not merely as a logistical decision, but as a strategic alignment with Saudi Arabia's transformative Vision 2030 objectives. The capital city has emerged as the nation's intellectual hub through investments like King Abdullah University of Science and Technology (KAUST) and the newly established National Center for Marine Research in Riyadh. These institutions uniquely position Riyadh to address critical challenges including coastal development pressures, sustainable fisheries management, and climate-resilient maritime infrastructure – all directly impacting Saudi Arabia's 2030 environmental targets. My proposed research on "Thermal Stress Adaptation Mechanisms in Arabian Sea Coral Communities" directly supports the Kingdom's goal to protect 30% of marine habitats by 2035.</w:t>
      </w:r>
    </w:p>
    <w:p>
      <w:pPr>
        <w:pStyle w:val="BodyText"/>
      </w:pPr>
      <w:r>
        <w:t xml:space="preserve">The significance of this Scholarship Application Letter extends beyond academic pursuit; it represents my commitment to contributing to Saudi Arabia Riyadh's vision for becoming a regional leader in blue economy development. While I initially pursued oceanography through terrestrial research frameworks, my fieldwork across the Red Sea revealed how climate change manifests uniquely in our region – with sea temperature rising 0.2°C annually compared to global averages. My doctoral research at KAUST will employ advanced remote sensing technologies and AI-driven ecological modeling to develop predictive tools for coastal resource management. This work directly supports Saudi Arabia's National Strategy for Water Resources and the Riyadh Declaration on Marine Conservation, demonstrating how my goals intersect with national priorities.</w:t>
      </w:r>
    </w:p>
    <w:p>
      <w:pPr>
        <w:pStyle w:val="BodyText"/>
      </w:pPr>
      <w:r>
        <w:t xml:space="preserve">What distinguishes my candidacy is not merely academic excellence but a demonstrated capacity to translate research into community impact. During my master's program, I co-created "Coastal Guardian" workshops reaching 500+ local fishermen in Al-Hasa, teaching sustainable harvesting techniques that increased fish stocks by 18% within two years. This experience taught me that effective Oceanography requires cultural humility and collaborative engagement – principles I will apply throughout my scholarship period. I am particularly eager to partner with Riyadh's emerging marine education initiatives like the National Museum of Marine Science, where I intend to develop youth programs that cultivate the next generation of Saudi environmental stewards.</w:t>
      </w:r>
    </w:p>
    <w:p>
      <w:pPr>
        <w:pStyle w:val="BodyText"/>
      </w:pPr>
      <w:r>
        <w:t xml:space="preserve">The financial support from this scholarship would enable me to access KAUST's cutting-edge facilities including the 400-meter research vessel *Al-Bahr* and the Oceanography Laboratory's state-of-the-art biogeochemical analyzer – resources unavailable to me in my current institution. My proposed budget allocates 75% toward fieldwork instrumentation, 15% for community engagement initiatives, and 10% for international conference participation. Crucially, I have secured preliminary mentorship from Dr. Fatima Al-Rashid of KAUST's Marine Ecology Group, whose expertise in tropical coral adaptation directly complements my research framework.</w:t>
      </w:r>
    </w:p>
    <w:p>
      <w:pPr>
        <w:pStyle w:val="BodyText"/>
      </w:pPr>
      <w:r>
        <w:t xml:space="preserve">My long-term vision extends beyond academic achievement to meaningful national contribution. Upon completing my doctorate, I plan to establish Riyadh-based research networks connecting Saudi universities with regional partners across the Gulf Cooperation Council. Specifically, I aim to develop an integrated marine monitoring system for the Red Sea and Arabian Gulf – a project that would directly support Saudi Arabia's National Climate Initiative and position Riyadh as an innovation hub for sustainable ocean management in arid regions. My ultimate goal is to serve as Principal Scientist at the Ministry of Environment, Water and Agriculture's newly created Marine Conservation Directorate, where I will advise on policy frameworks that balance economic development with ecological preservation.</w:t>
      </w:r>
    </w:p>
    <w:p>
      <w:pPr>
        <w:pStyle w:val="BodyText"/>
      </w:pPr>
      <w:r>
        <w:t xml:space="preserve">I recognize that Saudi Arabia Riyadh has placed extraordinary trust in scientific innovation as the engine of its modernization. As a future Oceanographer dedicated to this vision, I bring not only technical expertise but the cultural fluency and community engagement skills essential for sustainable impact. My journey from Red Sea shores to Riyadh's research corridors embodies Saudi Vision 2030's call for "local talent solving local challenges." This scholarship represents the critical investment needed to transform my commitment into tangible progress for our nation's marine heritage.</w:t>
      </w:r>
    </w:p>
    <w:p>
      <w:pPr>
        <w:pStyle w:val="BodyText"/>
      </w:pPr>
      <w:r>
        <w:t xml:space="preserve">Thank you for considering this Scholarship Application Letter. I have attached all required documentation including academic transcripts, letters of recommendation from KAUST faculty, and a detailed research proposal. I welcome the opportunity to discuss how my Oceanography expertise can contribute to Riyadh's scientific renaissance and look forward to your positive response.</w:t>
      </w:r>
    </w:p>
    <w:p>
      <w:pPr>
        <w:pStyle w:val="BodyText"/>
      </w:pPr>
      <w:r>
        <w:t xml:space="preserve">Sincerely,</w:t>
      </w:r>
    </w:p>
    <w:p>
      <w:pPr>
        <w:pStyle w:val="BodyText"/>
      </w:pPr>
      <w:r>
        <w:t xml:space="preserve">Aliya Hassan Al-Muharib</w:t>
      </w:r>
    </w:p>
    <w:p>
      <w:pPr>
        <w:pStyle w:val="BodyText"/>
      </w:pPr>
      <w:r>
        <w:t xml:space="preserve">Master of Marine Biology Candidate (KING ABDULAZIZ UNIVERSITY)</w:t>
      </w:r>
    </w:p>
    <w:p>
      <w:pPr>
        <w:pStyle w:val="BodyText"/>
      </w:pPr>
      <w:r>
        <w:t xml:space="preserve">Riyadh, Saudi Arabia | +966 5X XXX XXXX | alia.hassan@email.com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2026-07-23T04:03:39Z</dcterms:created>
  <dcterms:modified xsi:type="dcterms:W3CDTF">2026-07-23T04:03:39Z</dcterms:modified>
</cp:coreProperties>
</file>

<file path=docProps/custom.xml><?xml version="1.0" encoding="utf-8"?>
<Properties xmlns="http://schemas.openxmlformats.org/officeDocument/2006/custom-properties" xmlns:vt="http://schemas.openxmlformats.org/officeDocument/2006/docPropsVTypes"/>
</file>