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Marine Research Foundation of South Africa</w:t>
      </w:r>
    </w:p>
    <w:p>
      <w:pPr>
        <w:pStyle w:val="BodyText"/>
      </w:pPr>
      <w:r>
        <w:t xml:space="preserve">Cape Town, Western Cape</w:t>
      </w:r>
    </w:p>
    <w:bookmarkEnd w:id="20"/>
    <w:bookmarkStart w:id="21" w:name="Xf04031c856d096aa67d84d9f002de38fa2a885c"/>
    <w:p>
      <w:pPr>
        <w:pStyle w:val="Heading2"/>
      </w:pPr>
      <w:r>
        <w:t xml:space="preserve">Subject: Formal Scholarship Application for Oceanographic Studies in South Africa Cape Town</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Marine Research Fellowship at the University of Cape Town's Department of Oceanography. As a passionate emerging scientist deeply committed to advancing marine conservation, I envision my future as an Oceanographer dedicated to safeguarding the extraordinary ecosystems surrounding South Africa Cape Town—a region where scientific inquiry meets unparalleled natural wonder.</w:t>
      </w:r>
    </w:p>
    <w:p>
      <w:pPr>
        <w:pStyle w:val="BodyText"/>
      </w:pPr>
      <w:r>
        <w:t xml:space="preserve">My fascination with oceanography began during childhood summers spent exploring the rocky shores of Kalk Bay, where the dynamic interplay between ocean currents and coastal biodiversity ignited my scientific curiosity. This early connection deepened through academic pursuits: I earned a First-Class Honours degree in Marine Biology at the University of KwaZulu-Natal, specializing in microplastic pollution analysis. My undergraduate thesis on "Impact of Urban Runoff on Benthic Communities in False Bay" received commendation from the South African Association for Marine Science, cementing my resolve to pursue advanced research. Now, I seek to deepen this commitment through specialized doctoral studies at UCT's renowned oceanographic program—a cornerstone of marine science in South Africa Cape Town.</w:t>
      </w:r>
    </w:p>
    <w:p>
      <w:pPr>
        <w:pStyle w:val="BodyText"/>
      </w:pPr>
      <w:r>
        <w:t xml:space="preserve">South Africa Cape Town represents an unparalleled laboratory for oceanographic inquiry. The city’s strategic location at the confluence of the Atlantic and Indian Oceans creates a unique natural environment where the Benguela Current meets the Agulhas System, fostering one of Earth's most biodiverse marine ecosystems. This geographic privilege makes Cape Town not merely a study destination, but a critical epicenter for understanding global oceanic processes. The University of Cape Town’s Oceanography Department—home to cutting-edge facilities like the</w:t>
      </w:r>
      <w:r>
        <w:t xml:space="preserve"> </w:t>
      </w:r>
      <w:r>
        <w:rPr>
          <w:iCs/>
          <w:i/>
        </w:rPr>
        <w:t xml:space="preserve">Algoa Bay Marine Research Station</w:t>
      </w:r>
      <w:r>
        <w:t xml:space="preserve"> </w:t>
      </w:r>
      <w:r>
        <w:t xml:space="preserve">and partnerships with institutions such as the Council for Scientific and Industrial Research (CSIR)—offers precisely the interdisciplinary environment I require. My proposed research on "Climate-Driven Shifts in Patagonian Toothfish Populations within South Africa's Exclusive Economic Zone" directly aligns with UCT’s strategic focus on climate-resilient marine management, a priority critical to our region’s ecological future.</w:t>
      </w:r>
    </w:p>
    <w:p>
      <w:pPr>
        <w:pStyle w:val="BodyText"/>
      </w:pPr>
      <w:r>
        <w:t xml:space="preserve">My academic journey has prepared me for this rigorous pursuit. I co-authored two peer-reviewed papers in the</w:t>
      </w:r>
      <w:r>
        <w:t xml:space="preserve"> </w:t>
      </w:r>
      <w:r>
        <w:rPr>
          <w:iCs/>
          <w:i/>
        </w:rPr>
        <w:t xml:space="preserve">Journal of Marine Science and Engineering</w:t>
      </w:r>
      <w:r>
        <w:t xml:space="preserve">, including research demonstrating how warming currents alter krill migration patterns—a finding directly applicable to South Africa’s anchovy fisheries. During fieldwork at Cape Point Nature Reserve, I deployed autonomous underwater vehicles (AUVs) to map seagrass meadows threatened by invasive species, gaining hands-on experience with the technologies used at UCT. Crucially, my internship with the South African National Parks' Marine Conservation Unit taught me to navigate complex stakeholder dynamics—from fishing communities in Saldanha Bay to policymakers at the Department of Forestry, Fisheries and the Environment. These experiences have solidified my understanding that effective oceanographic solutions require both scientific excellence and community engagement—a principle I will apply throughout my career as an Oceanographer.</w:t>
      </w:r>
    </w:p>
    <w:p>
      <w:pPr>
        <w:pStyle w:val="BodyText"/>
      </w:pPr>
      <w:r>
        <w:t xml:space="preserve">I recognize that pursuing advanced oceanographic studies in South Africa Cape Town demands significant financial commitment. The proposed scholarship would alleviate critical barriers, allowing me to focus entirely on research rather than part-time work. This support would cover tuition, field expedition costs for the Agulhas Current monitoring program (a vital UCT initiative), and essential equipment like CTD sensors for water column analysis. More importantly, it would enable me to dedicate time to collaborative projects with local NGOs such as Ocean Alive Cape Town—where I’ve volunteered mapping plastic pollution hotspots—and contribute meaningfully to their community education programs. Financial accessibility is paramount; without this scholarship, the opportunity to conduct fieldwork in South Africa's globally significant marine zones would remain out of reach for a student from my socio-economic background.</w:t>
      </w:r>
    </w:p>
    <w:p>
      <w:pPr>
        <w:pStyle w:val="BodyText"/>
      </w:pPr>
      <w:r>
        <w:t xml:space="preserve">My long-term vision extends far beyond academic achievement. I aspire to become an Oceanographer who bridges global science and local stewardship, contributing to South Africa’s leadership in the High Seas Biodiversity Treaty negotiations. In Cape Town, I plan to develop a coastal resilience framework integrating traditional ecological knowledge with satellite data—a model applicable across our region’s 3,000km coastline. I am particularly inspired by Dr. Sarah Cooley's work on ocean acidification at UCT and hope to collaborate with her team, further strengthening South Africa Cape Town’s position as an African hub for marine innovation.</w:t>
      </w:r>
    </w:p>
    <w:p>
      <w:pPr>
        <w:pStyle w:val="BodyText"/>
      </w:pPr>
      <w:r>
        <w:t xml:space="preserve">What sets my Scholarship Application Letter apart is its unwavering focus on tangible impact. I do not seek this opportunity merely for personal advancement but to address pressing challenges facing our oceans: declining fish stocks, coastal erosion, and climate-driven habitat loss. The proposed research will directly inform the Western Cape government’s Marine Spatial Planning initiative and support UN Sustainable Development Goal 14 (Life Below Water). By investing in my training as an Oceanographer in South Africa Cape Town, you invest in a scientist who will amplify local insights onto the global stage—turning Cape Town’s oceanic wonders into blueprints for planetary health.</w:t>
      </w:r>
    </w:p>
    <w:p>
      <w:pPr>
        <w:pStyle w:val="BodyText"/>
      </w:pPr>
      <w:r>
        <w:t xml:space="preserve">I have attached all required documentation, including academic transcripts, letters of recommendation from Prof. Thabo Nkosi (UCT Oceanography Chair) and Dr. Lena Molefe (CSIR Marine Ecology), and my detailed research proposal. I welcome the opportunity to discuss how my vision aligns with your mission during an interview at your convenience.</w:t>
      </w:r>
    </w:p>
    <w:p>
      <w:pPr>
        <w:pStyle w:val="BodyText"/>
      </w:pPr>
      <w:r>
        <w:t xml:space="preserve">South Africa Cape Town is more than a location—it is a living classroom where ocean currents shape cultures, economies, and ecosystems. As I prepare to join its academic community as an Oceanographer, I carry the responsibility of protecting the very waters that inspired my journey. With this scholarship, I will honor that legacy through rigorous science and transformative leadership.</w:t>
      </w:r>
    </w:p>
    <w:p>
      <w:pPr>
        <w:pStyle w:val="BodyText"/>
      </w:pPr>
      <w:r>
        <w:t xml:space="preserve">Thank you for considering my application. I look forward to contributing meaningfully to your institute’s mission and to the future of oceanographic science in South Africa Cape Town.</w:t>
      </w:r>
    </w:p>
    <w:p>
      <w:pPr>
        <w:pStyle w:val="BodyText"/>
      </w:pPr>
      <w:r>
        <w:br/>
      </w:r>
      <w:r>
        <w:br/>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South Africa Cape Town</dc:title>
  <dc:creator/>
  <dc:language>en</dc:language>
  <cp:keywords/>
  <dcterms:created xsi:type="dcterms:W3CDTF">2026-07-23T20:29:43Z</dcterms:created>
  <dcterms:modified xsi:type="dcterms:W3CDTF">2026-07-23T20:29:43Z</dcterms:modified>
</cp:coreProperties>
</file>

<file path=docProps/custom.xml><?xml version="1.0" encoding="utf-8"?>
<Properties xmlns="http://schemas.openxmlformats.org/officeDocument/2006/custom-properties" xmlns:vt="http://schemas.openxmlformats.org/officeDocument/2006/docPropsVTypes"/>
</file>