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51468781843560120d5188b11ccb4b29ae9ea48"/>
    <w:p>
      <w:pPr>
        <w:pStyle w:val="Heading1"/>
      </w:pPr>
      <w:r>
        <w:t xml:space="preserve">Scholarship Application Letter for Oceanographer Studies in the United Arab Emirates Abu Dhabi</w:t>
      </w:r>
    </w:p>
    <w:p>
      <w:pPr>
        <w:pStyle w:val="FirstParagraph"/>
      </w:pPr>
      <w:r>
        <w:t xml:space="preserve">Date: October 26, 2023</w:t>
      </w:r>
    </w:p>
    <w:p>
      <w:pPr>
        <w:pStyle w:val="BodyText"/>
      </w:pPr>
      <w:r>
        <w:t xml:space="preserve">Admissions Committee</w:t>
      </w:r>
    </w:p>
    <w:p>
      <w:pPr>
        <w:pStyle w:val="BodyText"/>
      </w:pPr>
      <w:r>
        <w:t xml:space="preserve">Abu Dhabi Oceanic Research Institute (ADORI)</w:t>
      </w:r>
    </w:p>
    <w:p>
      <w:pPr>
        <w:pStyle w:val="BodyText"/>
      </w:pPr>
      <w:r>
        <w:t xml:space="preserve">P.O. Box 1234, Abu Dhabi, United Arab Emirates</w:t>
      </w:r>
    </w:p>
    <w:bookmarkStart w:id="20" w:name="Xf9676db0e29ae90a877fcfbb32425c03915773c"/>
    <w:p>
      <w:pPr>
        <w:pStyle w:val="Heading2"/>
      </w:pPr>
      <w:r>
        <w:t xml:space="preserve">Subject: Formal Scholarship Application for Advanced Oceanographic Research in the United Arab Emirates Abu Dhabi</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prestigious scholarship program supporting advanced studies in oceanography within the vibrant academic and scientific ecosystem of Abu Dhabi, United Arab Emirates. This Scholarship Application Letter serves as a formal expression of my commitment to becoming a leading Oceanographer whose work will directly contribute to the sustainable marine future of our shared world, with particular focus on the unique and critical coastal environment of the United Arab Emirates Abu Dhabi.</w:t>
      </w:r>
    </w:p>
    <w:p>
      <w:pPr>
        <w:pStyle w:val="BodyText"/>
      </w:pPr>
      <w:r>
        <w:t xml:space="preserve">My academic journey has been meticulously aligned with oceanographic science since my undergraduate studies in Marine Biology at Sultan Qaboos University (Oman), where I graduated with honors. My research focused on microplastic accumulation in coastal sediments, a critical issue affecting the delicate ecosystems of the Arabian Gulf. This work provided me with foundational skills in field sampling, advanced water chemistry analysis using spectrophotometry and chromatography, and data interpretation through statistical modeling frameworks like R and Python. I further honed these technical abilities during my Master’s research at the National University of Singapore, where I investigated coral bleaching resilience in high-temperature reef systems under the guidance of Professor Elena Rodriguez. This experience solidified my aspiration to specialize in marine environmental monitoring – an area of paramount importance for the United Arab Emirates Abu Dhabi, which faces unique challenges from climate change and rapid coastal development.</w:t>
      </w:r>
    </w:p>
    <w:p>
      <w:pPr>
        <w:pStyle w:val="BodyText"/>
      </w:pPr>
      <w:r>
        <w:t xml:space="preserve">The decision to pursue this advanced scholarship in Abu Dhabi is not merely geographical; it is a strategic alignment with the UAE's national vision for environmental stewardship and scientific innovation. The United Arab Emirates has made remarkable strides in positioning itself as a regional leader in marine conservation, exemplified by initiatives such as the Abu Dhabi Global Market’s blue economy strategy and the ongoing Coral Restoration Project led by the Environment Agency - Abu Dhabi (EAD). As an aspiring Oceanographer, I recognize that my expertise in monitoring marine biodiversity and understanding anthropogenic impacts is urgently needed to support these national priorities. The UAE's commitment to protecting its 700+ kilometers of coastline, rich in endemic species like the Arabian Gulf’s iconic dugong populations and diverse coral communities, creates a dynamic and vital research laboratory – one that offers unparalleled opportunities for meaningful scientific contribution within the United Arab Emirates Abu Dhabi framework.</w:t>
      </w:r>
    </w:p>
    <w:p>
      <w:pPr>
        <w:pStyle w:val="BodyText"/>
      </w:pPr>
      <w:r>
        <w:t xml:space="preserve">My proposed research focuses on developing predictive models for marine heatwave impacts on seagrass meadows in the Western Arabian Gulf, particularly around Sir Bani Yas Island and Al Reem Island. These habitats are critical nurseries for fisheries that support local food security and cultural traditions. By integrating satellite remote sensing data with in-situ sensor networks (a methodology I have begun implementing during fieldwork near Abu Dhabi’s coastal reserves), my project directly addresses EAD’s strategic goals outlined in their Marine Spatial Planning Framework 2030. This research would provide actionable insights for policymakers at the Abu Dhabi Environmental Authority, enabling evidence-based conservation strategies to safeguard these ecosystems against escalating climate pressures – a mission deeply resonant with the UAE’s commitment to achieving net-zero emissions by 2050.</w:t>
      </w:r>
    </w:p>
    <w:p>
      <w:pPr>
        <w:pStyle w:val="BodyText"/>
      </w:pPr>
      <w:r>
        <w:t xml:space="preserve">Choosing Abu Dhabi as the location for this scholarship is fundamental. The city offers an exceptional convergence of world-class research infrastructure, including facilities at NYU Abu Dhabi’s Center for International and Regional Studies (CIRS), Khalifa University's Marine Science program, and the newly established Abu Dhabi Oceanographic Centre. These institutions are actively engaged in collaborative projects with global partners such as NOAA and the Intergovernmental Oceanographic Commission (IOC), providing an ideal environment for interdisciplinary learning that a traditional university setting could not replicate. Studying within this ecosystem will allow me to directly contribute to ongoing initiatives while learning from experts who have firsthand experience navigating the complex interplay of marine science, policy, and sustainable development in our region.</w:t>
      </w:r>
    </w:p>
    <w:p>
      <w:pPr>
        <w:pStyle w:val="BodyText"/>
      </w:pPr>
      <w:r>
        <w:t xml:space="preserve">My long-term professional objective is clear: To become a senior research scientist at the Environment Agency - Abu Dhabi (EAD), leading national efforts in marine ecosystem monitoring. I aim to establish an integrated data platform that synthesizes real-time oceanographic observations with socio-economic impact assessments, directly supporting Abu Dhabi’s vision for a resilient blue economy. This Scholarship Application Letter represents not just my academic ambition, but a pledge to invest my expertise and passion into the scientific advancement of the United Arab Emirates Abu Dhabi. I am confident that this scholarship will empower me to deliver tangible results for the region – from informing coastal zone management practices to developing community-based marine conservation programs that engage local communities in protecting their natural heritage.</w:t>
      </w:r>
    </w:p>
    <w:p>
      <w:pPr>
        <w:pStyle w:val="BodyText"/>
      </w:pPr>
      <w:r>
        <w:t xml:space="preserve">I have attached all required supporting documents, including academic transcripts, letters of recommendation from my Master’s advisor at NUS and a UAE-based marine conservation NGO director (who oversaw my fieldwork), and a detailed research proposal. I am deeply grateful for the opportunity to contribute to the scientific legacy of Abu Dhabi through this scholarship program. The United Arab Emirates Abu Dhabi stands at an exciting juncture where cutting-edge oceanography can directly enhance environmental security, economic resilience, and cultural preservation – and I am eager to dedicate my career to advancing that mission.</w:t>
      </w:r>
    </w:p>
    <w:p>
      <w:pPr>
        <w:pStyle w:val="BodyText"/>
      </w:pPr>
      <w:r>
        <w:t xml:space="preserve">Thank you for considering my application. I welcome the opportunity to discuss how my research vision aligns with the strategic priorities of Abu Dhabi’s marine science community and look forward to contributing meaningfully as a future Oceanographer in the United Arab Emirates.</w:t>
      </w:r>
    </w:p>
    <w:p>
      <w:pPr>
        <w:pStyle w:val="BodyText"/>
      </w:pPr>
      <w:r>
        <w:t xml:space="preserve">Sincerely,</w:t>
      </w:r>
    </w:p>
    <w:p>
      <w:pPr>
        <w:pStyle w:val="BodyText"/>
      </w:pPr>
      <w:r>
        <w:t xml:space="preserve">Aisha Al-Mansoori</w:t>
      </w:r>
    </w:p>
    <w:p>
      <w:pPr>
        <w:pStyle w:val="BodyText"/>
      </w:pPr>
      <w:r>
        <w:t xml:space="preserve">Ph.D. Candidate in Marine Environmental Science (Expected 2026)</w:t>
      </w:r>
    </w:p>
    <w:p>
      <w:pPr>
        <w:pStyle w:val="BodyText"/>
      </w:pPr>
      <w:r>
        <w:rPr>
          <w:bCs/>
          <w:b/>
        </w:rPr>
        <w:t xml:space="preserve">Key Supporting Details:</w:t>
      </w:r>
    </w:p>
    <w:p>
      <w:pPr>
        <w:numPr>
          <w:ilvl w:val="0"/>
          <w:numId w:val="1001"/>
        </w:numPr>
        <w:pStyle w:val="Compact"/>
      </w:pPr>
      <w:r>
        <w:t xml:space="preserve">• Research Proposal Title: "Integrating Remote Sensing and In-Situ Monitoring for Predictive Assessment of Seagrass Ecosystem Vulnerability in the Arabian Gulf"</w:t>
      </w:r>
    </w:p>
    <w:p>
      <w:pPr>
        <w:numPr>
          <w:ilvl w:val="0"/>
          <w:numId w:val="1001"/>
        </w:numPr>
        <w:pStyle w:val="Compact"/>
      </w:pPr>
      <w:r>
        <w:t xml:space="preserve">• UAE Field Experience: 18 months conducting marine surveys across Abu Dhabi coastal reserves (2021-2023)</w:t>
      </w:r>
    </w:p>
    <w:p>
      <w:pPr>
        <w:numPr>
          <w:ilvl w:val="0"/>
          <w:numId w:val="1001"/>
        </w:numPr>
        <w:pStyle w:val="Compact"/>
      </w:pPr>
      <w:r>
        <w:t xml:space="preserve">• Technical Proficiency: GIS mapping (ArcGIS, QGIS), Python data analysis, CTD sensor deployment</w:t>
      </w:r>
    </w:p>
    <w:p>
      <w:pPr>
        <w:numPr>
          <w:ilvl w:val="0"/>
          <w:numId w:val="1001"/>
        </w:numPr>
        <w:pStyle w:val="Compact"/>
      </w:pPr>
      <w:r>
        <w:t xml:space="preserve">• Alignment with UAE National Goals: Directly supports Abu Dhabi’s "Vision 2030" Environmental Pillar and the UAE Water Security Strategy</w:t>
      </w:r>
    </w:p>
    <w:p>
      <w:pPr>
        <w:pStyle w:val="FirstParagraph"/>
      </w:pPr>
      <w:r>
        <w:t xml:space="preserve">Note: This Scholarship Application Letter exceeds 850 words, with key phrases "Scholarship Application Letter," "Oceanographer," and "United Arab Emirates Abu Dhabi" strategically integrated throughout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United Arab Emirates Abu Dhabi</dc:title>
  <dc:creator/>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file>