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Training</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226ae0a6196d98a79197c1f4fb85d0213aa7a3"/>
    <w:p>
      <w:pPr>
        <w:pStyle w:val="Heading1"/>
      </w:pPr>
      <w:r>
        <w:t xml:space="preserve">Scholarship Application Letter: Pursuing Optometry Education to Address Vision Care Deserts in Ethiopia Addis Ababa</w:t>
      </w:r>
    </w:p>
    <w:p>
      <w:pPr>
        <w:pStyle w:val="FirstParagraph"/>
      </w:pPr>
      <w:r>
        <w:t xml:space="preserve">Dear Esteemed Scholarship Committee,</w:t>
      </w:r>
    </w:p>
    <w:p>
      <w:pPr>
        <w:pStyle w:val="BodyText"/>
      </w:pPr>
      <w:r>
        <w:t xml:space="preserve">It is with profound respect for your institution's commitment to advancing healthcare access in underserved communities that I submit this Scholarship Application Letter. As a dedicated aspiring Optometrist hailing from Addis Ababa, Ethiopia, I write to formally apply for the [Name of Scholarship Program] with unwavering determination to become a licensed eye care provider serving the critical needs of my community. My motivation stems not merely from personal ambition, but from witnessing firsthand the devastating impact of vision impairment across Ethiopia's capital city and beyond – a reality that makes this scholarship not just an opportunity, but an urgent necessity for sustainable change in</w:t>
      </w:r>
      <w:r>
        <w:t xml:space="preserve"> </w:t>
      </w:r>
      <w:r>
        <w:rPr>
          <w:bCs/>
          <w:b/>
        </w:rPr>
        <w:t xml:space="preserve">Ethiopia Addis Ababa</w:t>
      </w:r>
      <w:r>
        <w:t xml:space="preserve">.</w:t>
      </w:r>
    </w:p>
    <w:p>
      <w:pPr>
        <w:pStyle w:val="BodyText"/>
      </w:pPr>
      <w:r>
        <w:t xml:space="preserve">My journey toward becoming an Optometrist began during my secondary school years in the bustling yet under-resourced neighborhood of Bole, Addis Ababa. I recall vividly watching classmates struggle to read blackboards due to uncorrected refractive errors, a condition easily treatable with glasses. A neighbor, a young mother named Alemayehu, lost her job as a seamstress when cataracts went untreated for years – conditions that plague communities across Ethiopia where access to eye care is scarce. These experiences crystallized my purpose: to become the Optometrist who brings hope through sight in regions where even basic eye examinations remain a luxury. Ethiopia Addis Ababa, despite being the nation's epicenter of medical services, faces an acute shortage of optometric professionals; current statistics reveal only 2 optometrists per 1 million people nationally, and the ratio in rural outskirts of Addis Ababa is far worse. My goal is to directly address this gap upon graduation.</w:t>
      </w:r>
    </w:p>
    <w:p>
      <w:pPr>
        <w:pStyle w:val="BodyText"/>
      </w:pPr>
      <w:r>
        <w:t xml:space="preserve">I have meticulously prepared for this path. I graduated with honors (GPA: 3.8/4.0) from Addis Ababa University's Pre-Medical Program, excelling in biology and chemistry – foundational sciences essential for advanced optometric training. My academic record reflects not just intellectual rigor, but a deep commitment to service; I volunteered weekly at the Addis Ababa Health Center's eye clinic, assisting senior optometrists with patient screenings and health education. During this time, I documented over 200 cases of preventable vision loss due to lack of access to affordable care – including diabetic retinopathy in young adults and trachoma-related scarring among schoolchildren. This experience solidified my understanding that effective eye care in</w:t>
      </w:r>
      <w:r>
        <w:t xml:space="preserve"> </w:t>
      </w:r>
      <w:r>
        <w:rPr>
          <w:bCs/>
          <w:b/>
        </w:rPr>
        <w:t xml:space="preserve">Ethiopia Addis Ababa</w:t>
      </w:r>
      <w:r>
        <w:t xml:space="preserve"> </w:t>
      </w:r>
      <w:r>
        <w:t xml:space="preserve">must be integrated into primary healthcare systems, not treated as a specialized luxury.</w:t>
      </w:r>
    </w:p>
    <w:p>
      <w:pPr>
        <w:pStyle w:val="BodyText"/>
      </w:pPr>
      <w:r>
        <w:t xml:space="preserve">My proposed training at [Name of Accredited Optometry School, e.g., Addis Ababa University College of Health Sciences or another accredited institution] is specifically tailored to Ethiopia's context. The curriculum focuses on high-prevalence conditions like trachoma (a leading cause of preventable blindness in Ethiopia), diabetic retinopathy, and childhood refractive errors – all disproportionately affecting urban poor and rural populations surrounding Addis Ababa. Crucially, the program emphasizes community-based outreach, a model vital for reaching Addis Ababa's sprawling informal settlements where traditional clinics are inaccessible. I am committed to specializing in pediatric optometry and low-vision rehabilitation – fields with minimal capacity in Ethiopia today but immense demand among children in Addis Ababa's schools and communities.</w:t>
      </w:r>
    </w:p>
    <w:p>
      <w:pPr>
        <w:pStyle w:val="BodyText"/>
      </w:pPr>
      <w:r>
        <w:t xml:space="preserve">The financial barrier is the most significant obstacle I face. My family, like many urban households in Addis Ababa, lives on a modest income. While I secured partial funding through my university's student loan program, it falls critically short of covering tuition, clinical equipment fees, and essential study materials for the 4-year Optometrist program. This Scholarship Application Letter is therefore a plea for support that would allow me to fully dedicate myself to rigorous academic and clinical training without the crushing burden of debt. Your investment would directly translate into: (1) An additional skilled Optometrist graduating within Ethiopia's borders, (2) Enhanced capacity at Addis Ababa's public health facilities, and (3) The development of sustainable vision care models that can be replicated across</w:t>
      </w:r>
      <w:r>
        <w:t xml:space="preserve"> </w:t>
      </w:r>
      <w:r>
        <w:rPr>
          <w:bCs/>
          <w:b/>
        </w:rPr>
        <w:t xml:space="preserve">Ethiopia Addis Ababa</w:t>
      </w:r>
      <w:r>
        <w:t xml:space="preserve"> </w:t>
      </w:r>
      <w:r>
        <w:t xml:space="preserve">and beyond. I have attached detailed budget projections demonstrating the precise allocation of funds toward tuition, clinical supplies, and transportation costs critical for effective training.</w:t>
      </w:r>
    </w:p>
    <w:p>
      <w:pPr>
        <w:pStyle w:val="BodyText"/>
      </w:pPr>
      <w:r>
        <w:t xml:space="preserve">I am not merely applying to study Optometry; I am applying to become a solution. Upon graduation, my plan is clear: work at Addis Ababa University's Teaching Eye Hospital as a clinical optometrist while developing mobile eye care units targeting underserved districts like Gulele and Yeka. These units will screen for common conditions, provide immediate corrective services where possible, and refer complex cases – all under the guidance of ophthalmologists to bridge the gap in care. Furthermore, I intend to collaborate with local NGOs like "Sightsavers Ethiopia" to create community-led eye health education programs within Addis Ababa's kebeles (neighborhoods), empowering residents to recognize early signs of vision problems and seek timely care. My long-term vision is to establish a non-profit organization focused on scaling these community-based models throughout</w:t>
      </w:r>
      <w:r>
        <w:t xml:space="preserve"> </w:t>
      </w:r>
      <w:r>
        <w:rPr>
          <w:bCs/>
          <w:b/>
        </w:rPr>
        <w:t xml:space="preserve">Ethiopia Addis Ababa</w:t>
      </w:r>
      <w:r>
        <w:t xml:space="preserve"> </w:t>
      </w:r>
      <w:r>
        <w:t xml:space="preserve">and eventually into regional centers like Dire Dawa.</w:t>
      </w:r>
    </w:p>
    <w:p>
      <w:pPr>
        <w:pStyle w:val="BodyText"/>
      </w:pPr>
      <w:r>
        <w:t xml:space="preserve">The need for qualified Optometrists in Addis Ababa is not merely statistical; it is deeply human. Every day, countless Ethiopians miss out on education, employment, and the simple joy of seeing their children's faces due to preventable vision loss. As a candidate who has lived this reality and chosen to dedicate my life to its solution, I bring unwavering commitment, contextual understanding of</w:t>
      </w:r>
      <w:r>
        <w:t xml:space="preserve"> </w:t>
      </w:r>
      <w:r>
        <w:rPr>
          <w:bCs/>
          <w:b/>
        </w:rPr>
        <w:t xml:space="preserve">Ethiopia Addis Ababa</w:t>
      </w:r>
      <w:r>
        <w:t xml:space="preserve">'s specific challenges, and a proven work ethic forged through personal hardship. The scholarship you offer is not just financial aid for me; it is an investment in a sustainable pipeline of eye care professionals who will transform communities from the ground up within Ethiopia's most populous city.</w:t>
      </w:r>
    </w:p>
    <w:p>
      <w:pPr>
        <w:pStyle w:val="BodyText"/>
      </w:pPr>
      <w:r>
        <w:t xml:space="preserve">I am eager to discuss how my background, skills, and vision align with your scholarship goals. Thank you for considering this Scholarship Application Letter with the seriousness it deserves. I have attached all required documentation, including academic transcripts, letters of recommendation from faculty at Addis Ababa University and community health workers in Bole District, and a detailed community impact proposal. I welcome the opportunity to further discuss my application at your earliest convenience.</w:t>
      </w:r>
    </w:p>
    <w:p>
      <w:pPr>
        <w:pStyle w:val="BodyText"/>
      </w:pPr>
      <w:r>
        <w:t xml:space="preserve">Sincerely,</w:t>
      </w:r>
    </w:p>
    <w:p>
      <w:pPr>
        <w:pStyle w:val="BodyText"/>
      </w:pPr>
      <w:r>
        <w:t xml:space="preserve">[Your Full Name]</w:t>
      </w:r>
    </w:p>
    <w:p>
      <w:pPr>
        <w:pStyle w:val="BodyText"/>
      </w:pPr>
      <w:r>
        <w:t xml:space="preserve">Address: [Your Full Address in Addis Ababa, Ethiopia]</w:t>
      </w:r>
    </w:p>
    <w:p>
      <w:pPr>
        <w:pStyle w:val="BodyText"/>
      </w:pPr>
      <w:r>
        <w:t xml:space="preserve">Email: [Your Email Address]</w:t>
      </w:r>
    </w:p>
    <w:p>
      <w:pPr>
        <w:pStyle w:val="BodyText"/>
      </w:pPr>
      <w:r>
        <w:t xml:space="preserve">Phone: [+251 XXX XXXX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Training in Ethiopia Addis Ababa</dc:title>
  <dc:creator/>
  <dc:language>en</dc:language>
  <cp:keywords/>
  <dcterms:created xsi:type="dcterms:W3CDTF">2025-12-09T06:42:03Z</dcterms:created>
  <dcterms:modified xsi:type="dcterms:W3CDTF">2025-12-09T06:42:03Z</dcterms:modified>
</cp:coreProperties>
</file>

<file path=docProps/custom.xml><?xml version="1.0" encoding="utf-8"?>
<Properties xmlns="http://schemas.openxmlformats.org/officeDocument/2006/custom-properties" xmlns:vt="http://schemas.openxmlformats.org/officeDocument/2006/docPropsVTypes"/>
</file>