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Orthodontist</w:t>
      </w:r>
      <w:r>
        <w:t xml:space="preserve"> </w:t>
      </w:r>
      <w:r>
        <w:t xml:space="preserve">Training</w:t>
      </w:r>
      <w:r>
        <w:t xml:space="preserve"> </w:t>
      </w:r>
      <w:r>
        <w:t xml:space="preserve">in</w:t>
      </w:r>
      <w:r>
        <w:t xml:space="preserve"> </w:t>
      </w:r>
      <w:r>
        <w:t xml:space="preserve">Israel</w:t>
      </w:r>
      <w:r>
        <w:t xml:space="preserve"> </w:t>
      </w:r>
      <w:r>
        <w:t xml:space="preserve">Tel</w:t>
      </w:r>
      <w:r>
        <w:t xml:space="preserve"> </w:t>
      </w:r>
      <w:r>
        <w:t xml:space="preserve">Aviv</w:t>
      </w:r>
    </w:p>
    <w:bookmarkStart w:id="22" w:name="Xc127129ada6868e7ee6409738469fbbc41e5c42"/>
    <w:p>
      <w:pPr>
        <w:pStyle w:val="Heading1"/>
      </w:pPr>
      <w:r>
        <w:t xml:space="preserve">SCHOLARSHIP APPLICATION LETTER FOR ORTHODONTIC SPECIALIZATION IN ISRAEL TEL AVIV</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bookmarkStart w:id="20" w:name="scholarship-committee"/>
    <w:p>
      <w:pPr>
        <w:pStyle w:val="Heading2"/>
      </w:pPr>
      <w:r>
        <w:t xml:space="preserve">Scholarship Committee</w:t>
      </w:r>
    </w:p>
    <w:p>
      <w:pPr>
        <w:pStyle w:val="FirstParagraph"/>
      </w:pPr>
      <w:r>
        <w:t xml:space="preserve">International Medical Education Foundation</w:t>
      </w:r>
      <w:r>
        <w:br/>
      </w:r>
      <w:r>
        <w:t xml:space="preserve">Jerusalem, Israel</w:t>
      </w:r>
    </w:p>
    <w:bookmarkEnd w:id="20"/>
    <w:bookmarkStart w:id="21" w:name="X8d74891c5fe919806a5ec68318f4bbafcdc946e"/>
    <w:p>
      <w:pPr>
        <w:pStyle w:val="Heading2"/>
      </w:pPr>
      <w:r>
        <w:t xml:space="preserve">Subject: Scholarship Application for Advanced Orthodontic Training in Israel Tel Aviv</w:t>
      </w:r>
    </w:p>
    <w:p>
      <w:pPr>
        <w:pStyle w:val="FirstParagraph"/>
      </w:pPr>
      <w:r>
        <w:t xml:space="preserve">To the Esteemed Scholarship Committee,</w:t>
      </w:r>
    </w:p>
    <w:p>
      <w:pPr>
        <w:pStyle w:val="BodyText"/>
      </w:pPr>
      <w:r>
        <w:t xml:space="preserve">I am writing with profound enthusiasm to submit my application for the International Orthodontic Advancement Scholarship, specifically requesting funding to pursue advanced specialization as an Orthodontist in Israel Tel Aviv. As a dedicated dental professional with five years of clinical experience and a steadfast commitment to transforming smile aesthetics and oral health, I believe that Tel Aviv's pioneering orthodontic ecosystem represents the ideal environment for my professional evolution. This Scholarship Application Letter encapsulates not merely an academic pursuit, but a strategic alignment between my career trajectory and Israel Tel Aviv's leadership in innovative dental healthcare.</w:t>
      </w:r>
    </w:p>
    <w:p>
      <w:pPr>
        <w:pStyle w:val="BodyText"/>
      </w:pPr>
      <w:r>
        <w:t xml:space="preserve">My journey toward orthodontics began during my undergraduate studies at [Your Dental School], where I discovered an exceptional aptitude for craniofacial development analysis and complex tooth movement mechanics. My thesis on "Digital Workflow Integration in Adolescent Orthodontic Treatment" received the Dean's Award for Innovation, prompting me to seek specialized training beyond standard residency programs. In Israel Tel Aviv, I have identified the unique confluence of academic rigor, technological advancement, and multicultural patient diversity that distinguishes this city's orthodontic landscape. The Department of Orthodontics at Tel Aviv University's Sackler Faculty of Medicine – consistently ranked among the top three globally for orthodontic research – offers precisely the environment where I can refine my expertise while contributing to Israel Tel Aviv's reputation as a hub for dental innovation.</w:t>
      </w:r>
    </w:p>
    <w:p>
      <w:pPr>
        <w:pStyle w:val="BodyText"/>
      </w:pPr>
      <w:r>
        <w:t xml:space="preserve">What compels me most about pursuing this path in Israel Tel Aviv is its unparalleled integration of cutting-edge technology with community-centered care. During my recent clinical observation at Sourasky Medical Center's Orthodontic Division, I witnessed the seamless implementation of AI-driven treatment planning systems and 3D-printed orthodontic appliances that significantly reduced treatment times for complex cases. This experience solidified my resolve to master such innovations – a goal only achievable through structured training at an institution where digital dentistry is not merely adopted but actively pioneered. The scholarship would directly support my enrollment in Tel Aviv University's Master of Science in Orthodontics program, which uniquely combines 18 months of clinical rotations across three major medical centers with research on personalized orthodontic protocols.</w:t>
      </w:r>
    </w:p>
    <w:p>
      <w:pPr>
        <w:pStyle w:val="BodyText"/>
      </w:pPr>
      <w:r>
        <w:t xml:space="preserve">I understand the profound significance of this Scholarship Application Letter as a bridge between academic ambition and tangible community impact. In Israel Tel Aviv, where healthcare accessibility is prioritized even in underserved neighborhoods, I aim to develop treatment methodologies specifically addressing socioeconomic disparities in orthodontic care. My proposed research focuses on "Cost-Effective Digital Orthodontics for Low-Income Youth," designed to create scalable protocols that can be implemented across Israel Tel Aviv's public health network. This work directly responds to the Ministry of Health's 2023 initiative targeting 30% increased access to orthodontic services by 2027 – a vision I am eager to advance through this scholarship-funded program.</w:t>
      </w:r>
    </w:p>
    <w:p>
      <w:pPr>
        <w:pStyle w:val="BodyText"/>
      </w:pPr>
      <w:r>
        <w:t xml:space="preserve">My professional background has prepared me for this intensive training. As an associate orthodontist at [Current Practice Name] in [Your Country], I managed 35+ complex cases monthly, including cleft palate corrections and skeletal malocclusion treatments. I pioneered a patient education app that reduced treatment compliance issues by 42%, demonstrating my commitment to holistic care – a principle deeply embedded in Israel Tel Aviv's healthcare philosophy. Furthermore, my fluency in Hebrew (B1 level) and ongoing language studies will facilitate immediate integration into clinical teams across Tel Aviv's diverse communities, from the historic neighborhoods of Old Jaffa to the tech-driven suburbs of Ramat Gan.</w:t>
      </w:r>
    </w:p>
    <w:p>
      <w:pPr>
        <w:pStyle w:val="BodyText"/>
      </w:pPr>
      <w:r>
        <w:t xml:space="preserve">Financial constraints currently represent the primary barrier to this transformative opportunity. While my current practice generates modest income, it does not cover specialized training costs in Israel Tel Aviv, which include: €18,500 for program tuition (exceeding local student rates by 23%), €7,200 for housing in central Tel Aviv proximity to medical centers, and €4,800 for advanced equipment access fees. The International Orthodontic Advancement Scholarship would provide critical coverage of 65% of these expenses – an investment that will yield measurable returns through my post-graduation contributions to Israel Tel Aviv's dental infrastructure. I have already secured preliminary acceptance into Tel Aviv University's program, with faculty endorsement from Professor [Name], Chair of Orthodontics, who has reviewed my research proposal.</w:t>
      </w:r>
    </w:p>
    <w:p>
      <w:pPr>
        <w:pStyle w:val="BodyText"/>
      </w:pPr>
      <w:r>
        <w:t xml:space="preserve">My long-term vision extends beyond personal achievement; it embraces partnership with Israel Tel Aviv's healthcare ecosystem. Upon completing this training, I plan to establish a mobile orthodontic clinic targeting underserved communities in South Tel Aviv and the neighboring city of Petah Tikva. This initiative would leverage my scholarship-acquired expertise to provide free diagnostics for 500+ adolescents annually while creating mentorship pathways for local dental students – directly addressing the critical shortage of orthodontists in Israel's periphery. My proposal aligns with Tel Aviv-Yafo Municipality's "Healthy City 2030" plan, which prioritizes preventive oral care access across all socioeconomic strata.</w:t>
      </w:r>
    </w:p>
    <w:p>
      <w:pPr>
        <w:pStyle w:val="BodyText"/>
      </w:pPr>
      <w:r>
        <w:t xml:space="preserve">I recognize that this Scholarship Application Letter represents more than a request for funding – it is an investment in Israel Tel Aviv's dental future. The city's reputation as a global innovator in medical technology makes it the ideal crucible for developing orthodontic solutions that transcend borders. As someone who has witnessed firsthand how transformative smiles can rebuild confidence and community engagement, I am committed to bringing this philosophy back to my home country while deepening Israel Tel Aviv's legacy of excellence. The scholarship would enable me to contribute meaningfully to your institution's mission: "Where Innovation Meets Compassionate Care."</w:t>
      </w:r>
    </w:p>
    <w:p>
      <w:pPr>
        <w:pStyle w:val="BodyText"/>
      </w:pPr>
      <w:r>
        <w:t xml:space="preserve">Thank you for considering my application. I have attached comprehensive documentation including academic transcripts, faculty recommendations, and the Tel Aviv University acceptance letter. I welcome the opportunity to discuss how my orthodontic expertise and vision align with your scholarship objectives in an interview at your convenience.</w:t>
      </w:r>
    </w:p>
    <w:p>
      <w:pPr>
        <w:pStyle w:val="BodyText"/>
      </w:pPr>
      <w:r>
        <w:t xml:space="preserve">Sincerely,</w:t>
      </w:r>
    </w:p>
    <w:p>
      <w:pPr>
        <w:pStyle w:val="BodyText"/>
      </w:pPr>
      <w:r>
        <w:br/>
      </w:r>
      <w:r>
        <w:br/>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Orthodontist Training in Israel Tel Aviv</dc:title>
  <dc:creator/>
  <cp:keywords/>
  <dcterms:created xsi:type="dcterms:W3CDTF">2026-07-24T16:26:37Z</dcterms:created>
  <dcterms:modified xsi:type="dcterms:W3CDTF">2026-07-24T16:26:37Z</dcterms:modified>
</cp:coreProperties>
</file>

<file path=docProps/custom.xml><?xml version="1.0" encoding="utf-8"?>
<Properties xmlns="http://schemas.openxmlformats.org/officeDocument/2006/custom-properties" xmlns:vt="http://schemas.openxmlformats.org/officeDocument/2006/docPropsVTypes"/>
</file>