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0" w:name="Xa92dc3458357fe0b599a79bdfda38c82ee4b53e"/>
    <w:p>
      <w:pPr>
        <w:pStyle w:val="Heading1"/>
      </w:pPr>
      <w:r>
        <w:t xml:space="preserve">Scholarship Application Letter for Advanced Orthodontic Training in Nepal Kathmandu</w:t>
      </w:r>
    </w:p>
    <w:bookmarkEnd w:id="20"/>
    <w:p>
      <w:pPr>
        <w:pStyle w:val="FirstParagraph"/>
      </w:pPr>
      <w:r>
        <w:t xml:space="preserve">Dr. Anjali Sharma</w:t>
      </w:r>
    </w:p>
    <w:p>
      <w:pPr>
        <w:pStyle w:val="BodyText"/>
      </w:pPr>
      <w:r>
        <w:t xml:space="preserve">Kathmandu, Nepal</w:t>
      </w:r>
    </w:p>
    <w:p>
      <w:pPr>
        <w:pStyle w:val="BodyText"/>
      </w:pPr>
      <w:r>
        <w:t xml:space="preserve">Email: anjalisharma.dent@gmail.com | Phone: +977 9841234567</w:t>
      </w:r>
    </w:p>
    <w:p>
      <w:pPr>
        <w:pStyle w:val="BodyText"/>
      </w:pPr>
      <w:r>
        <w:t xml:space="preserve">Date: October 26, 2023</w:t>
      </w:r>
    </w:p>
    <w:p>
      <w:pPr>
        <w:pStyle w:val="BodyText"/>
      </w:pPr>
      <w:r>
        <w:t xml:space="preserve">Dr. Rajendra Prasad Thapa</w:t>
      </w:r>
    </w:p>
    <w:p>
      <w:pPr>
        <w:pStyle w:val="BodyText"/>
      </w:pPr>
      <w:r>
        <w:t xml:space="preserve">Scholarship Committee Chairperson</w:t>
      </w:r>
    </w:p>
    <w:p>
      <w:pPr>
        <w:pStyle w:val="BodyText"/>
      </w:pPr>
      <w:r>
        <w:t xml:space="preserve">Nepal Dental Association Foundation (NDAF)</w:t>
      </w:r>
    </w:p>
    <w:p>
      <w:pPr>
        <w:pStyle w:val="BodyText"/>
      </w:pPr>
      <w:r>
        <w:t xml:space="preserve">Kathmandu, Nepal</w:t>
      </w:r>
    </w:p>
    <w:bookmarkStart w:id="21" w:name="X1a3b481da849d54308006fc9f464210fb38f062"/>
    <w:p>
      <w:pPr>
        <w:pStyle w:val="Heading2"/>
      </w:pPr>
      <w:r>
        <w:t xml:space="preserve">Subject: Scholarship Application Letter for Specialized Orthodontic Fellowship Program in Nepal Kathmandu</w:t>
      </w:r>
    </w:p>
    <w:p>
      <w:pPr>
        <w:pStyle w:val="FirstParagraph"/>
      </w:pPr>
      <w:r>
        <w:t xml:space="preserve">Dear Dr. Thapa and Esteemed Members of the Scholarship Committee,</w:t>
      </w:r>
    </w:p>
    <w:p>
      <w:pPr>
        <w:pStyle w:val="BodyText"/>
      </w:pPr>
      <w:r>
        <w:t xml:space="preserve">I am writing this Scholarship Application Letter with profound humility and unwavering determination to seek your esteemed support for my advanced training as an Orthodontist. As a licensed dentist currently practicing in Kathmandu, Nepal, I have witnessed firsthand the critical gap in specialized orthodontic care that plagues our communities. This scholarship would empower me to complete a comprehensive fellowship program at the Institute of Dental Sciences (IDS) in Kathmandu, directly addressing Nepal's urgent need for skilled Orthodontist professionals.</w:t>
      </w:r>
    </w:p>
    <w:p>
      <w:pPr>
        <w:pStyle w:val="BodyText"/>
      </w:pPr>
      <w:r>
        <w:t xml:space="preserve">Nepal Kathmandu remains at the forefront of dental care challenges in South Asia, where access to orthodontic services is severely limited. Despite having over 40% of our youth aged 12-18 suffering from malocclusion requiring professional intervention, there are fewer than 50 certified Orthodontists serving a population exceeding 30 million. In Kathmandu alone, the capital city's rapid urbanization has exacerbated this crisis – overcrowded public clinics like Bir Hospital serve over 500 orthodontic patients weekly with inadequate equipment and staff. I have personally treated hundreds of children at our community dental outreach in Patan, witnessing how untreated misaligned teeth impact self-esteem during adolescence and contribute to lifelong oral health complications. This Scholarship Application Letter is not merely an academic pursuit; it is a commitment to transform lives across Nepal Kathmandu.</w:t>
      </w:r>
    </w:p>
    <w:p>
      <w:pPr>
        <w:pStyle w:val="BodyText"/>
      </w:pPr>
      <w:r>
        <w:t xml:space="preserve">My journey began with a Bachelor of Dental Surgery from Tribhuvan University Dental School in 2018, followed by three years of dedicated clinical practice at the Nepal Orthodontic Clinic in Kathmandu. During this time, I managed complex cases including cleft lip/palate corrections and trauma-related malocclusions – often without specialized equipment. I observed a heartbreaking pattern: children from rural districts like Dhading or Sindhupalchok travel for hours to Kathmandu seeking care, only to face six-month waiting lists due to the scarcity of Orthodontist professionals. This reality fuels my resolve to become a specialist who can establish satellite clinics in underserved areas. My current practice includes free orthodontic screenings at Chitwan’s underprivileged schools – a program that reached 1,200 children last year but remains severely resource-limited.</w:t>
      </w:r>
    </w:p>
    <w:p>
      <w:pPr>
        <w:pStyle w:val="BodyText"/>
      </w:pPr>
      <w:r>
        <w:t xml:space="preserve">Recognizing Nepal's specific needs, I have meticulously selected the Advanced Orthodontic Fellowship Program at IDS Kathmandu. This curriculum uniquely integrates modern digital orthodontics (CBCT imaging and Invisalign technology) with culturally sensitive patient management – crucial for our diverse population where financial constraints and traditional beliefs often delay treatment. The program’s 2025 module on "Orthodontic Management of Cleft Conditions in Low-Resource Settings" directly aligns with my goal to serve Nepal's 1,500+ cleft-affected children annually. I have secured preliminary acceptance from Dr. Sunita Rai, the program director, who has emphasized this scholarship’s role in building Nepal’s orthodontic capacity.</w:t>
      </w:r>
    </w:p>
    <w:p>
      <w:pPr>
        <w:pStyle w:val="BodyText"/>
      </w:pPr>
      <w:r>
        <w:t xml:space="preserve">My proposed plan for utilizing this scholarship extends far beyond personal advancement. Upon completion, I will launch "Smile for All," a mobile orthodontic unit targeting 50 villages across Kathmandu Valley and surrounding districts. This initiative will partner with the Ministry of Health's School Health Program to screen children in government schools – specifically targeting girls from marginalized communities who often bear the social stigma of dental misalignment. The scholarship funds would cover my fellowship tuition, digital orthodontic software licenses, and essential portable equipment for our mobile unit. Unlike previous initiatives that focused solely on treatment, "Smile for All" integrates education: we will train local community health workers to identify early malocclusion signs in rural villages – creating a sustainable pipeline of dental awareness across Nepal Kathmandu.</w:t>
      </w:r>
    </w:p>
    <w:p>
      <w:pPr>
        <w:pStyle w:val="BodyText"/>
      </w:pPr>
      <w:r>
        <w:t xml:space="preserve">I understand the significance of this Scholarship Application Letter within Nepal's broader healthcare strategy. The 2021 National Dental Health Survey revealed that orthodontic services are among the most neglected specialties, with only 3% of health facilities offering such care outside urban centers. As an Orthodontist committed to service in Nepal Kathmandu, I aim to model a replicable framework that bridges this gap. My academic record includes first-place wins in NDAF's 2022 National Dental Case Study Competition for innovative low-cost appliance design and published research on "Cultural Barriers to Orthodontic Care in Nepalese Adolescents" (Nepal Journal of Dentistry, Vol. 18). These experiences have solidified my understanding that successful orthodontic implementation requires contextual intelligence – not just technical skill.</w:t>
      </w:r>
    </w:p>
    <w:p>
      <w:pPr>
        <w:pStyle w:val="BodyText"/>
      </w:pPr>
      <w:r>
        <w:t xml:space="preserve">Financially, completing this fellowship would represent a substantial investment for me as an independent practitioner. While I have saved modestly from my practice earnings, the full tuition and clinical materials exceed NPR 2 million (approximately $15,000 USD), which is beyond my current capacity without external support. Your scholarship would directly empower me to serve 30+ children monthly through "Smile for All" by Year Three – a projection based on our pilot program's success in Bhaktapur. I respectfully request your consideration of this Scholarship Application Letter as an investment in Nepal’s future dental health, not merely a personal opportunity.</w:t>
      </w:r>
    </w:p>
    <w:p>
      <w:pPr>
        <w:pStyle w:val="BodyText"/>
      </w:pPr>
      <w:r>
        <w:t xml:space="preserve">My commitment to orthodontics in Nepal Kathmandu is deeply rooted in cultural identity and social responsibility. As a Nepali woman who grew up watching my sister's cleft palate surgery delay due to unavailability of specialists, I am driven by the belief that dental care should be a universal right, not a privilege reserved for Kathmandu's affluent few. This scholarship represents more than educational advancement; it is the key to transforming systemic inequity in orthodontic access across Nepal.</w:t>
      </w:r>
    </w:p>
    <w:p>
      <w:pPr>
        <w:pStyle w:val="BodyText"/>
      </w:pPr>
      <w:r>
        <w:t xml:space="preserve">I have attached my curriculum vitae, letters of recommendation from Dr. Sunita Rai (IDS Director) and Dr. Bishnu Prasad (Head of Orthodontics at Kathmandu Medical College), and a detailed project proposal for "Smile for All." I welcome the opportunity to discuss how this scholarship will catalyze sustainable orthodontic care in Nepal Kathmandu. Thank you for your time, vision, and dedication to strengthening Nepal’s healthcare foundation.</w:t>
      </w:r>
    </w:p>
    <w:p>
      <w:pPr>
        <w:pStyle w:val="BodyText"/>
      </w:pPr>
      <w:r>
        <w:t xml:space="preserve">Respectfully submitted,</w:t>
      </w:r>
    </w:p>
    <w:p>
      <w:pPr>
        <w:pStyle w:val="BodyText"/>
      </w:pPr>
      <w:r>
        <w:br/>
      </w:r>
      <w:r>
        <w:br/>
      </w:r>
      <w:r>
        <w:br/>
      </w:r>
    </w:p>
    <w:p>
      <w:pPr>
        <w:pStyle w:val="BodyText"/>
      </w:pPr>
      <w:r>
        <w:t xml:space="preserve">Dr. Anjali Sharma</w:t>
      </w:r>
    </w:p>
    <w:p>
      <w:pPr>
        <w:pStyle w:val="BodyText"/>
      </w:pPr>
      <w:r>
        <w:t xml:space="preserve">Licensed Dentist &amp; Future Orthodontist (Nepal Dental Council Registration #D-2018-543)</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Nepal Kathmandu</dc:title>
  <dc:creator/>
  <dc:language>en</dc:language>
  <cp:keywords/>
  <dcterms:created xsi:type="dcterms:W3CDTF">2025-10-06T19:40:42Z</dcterms:created>
  <dcterms:modified xsi:type="dcterms:W3CDTF">2025-10-06T19:40:42Z</dcterms:modified>
</cp:coreProperties>
</file>

<file path=docProps/custom.xml><?xml version="1.0" encoding="utf-8"?>
<Properties xmlns="http://schemas.openxmlformats.org/officeDocument/2006/custom-properties" xmlns:vt="http://schemas.openxmlformats.org/officeDocument/2006/docPropsVTypes"/>
</file>