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Training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1" w:name="X733167dbed506d14b1c5b6a8fc1f0b1db95113d"/>
    <w:p>
      <w:pPr>
        <w:pStyle w:val="Heading1"/>
      </w:pPr>
      <w:r>
        <w:t xml:space="preserve">Scholarship Application Letter for Advanced Orthodontic Training in New Zealand Wellington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New Zealand Orthodontic Scholarship Program</w:t>
      </w:r>
      <w:r>
        <w:br/>
      </w:r>
      <w:r>
        <w:t xml:space="preserve">Wellington Dental School</w:t>
      </w:r>
      <w:r>
        <w:br/>
      </w:r>
      <w:r>
        <w:t xml:space="preserve">University of Otago, Wellington Campus</w:t>
      </w:r>
      <w:r>
        <w:br/>
      </w:r>
      <w:r>
        <w:t xml:space="preserve">190 Lambton Quay, Wellington 6011</w:t>
      </w:r>
    </w:p>
    <w:bookmarkStart w:id="20" w:name="Xfe930b0b427a9256307f76dd048ae92dd62fceb"/>
    <w:p>
      <w:pPr>
        <w:pStyle w:val="Heading2"/>
      </w:pPr>
      <w:r>
        <w:t xml:space="preserve">Subject: Application for Orthodontic Scholarship to Advance Specialized Training in New Zealand Wellington</w:t>
      </w:r>
    </w:p>
    <w:p>
      <w:pPr>
        <w:pStyle w:val="FirstParagraph"/>
      </w:pPr>
      <w:r>
        <w:t xml:space="preserve">To the Esteemed Members of the Selection Committee,</w:t>
      </w:r>
    </w:p>
    <w:p>
      <w:pPr>
        <w:pStyle w:val="BodyText"/>
      </w:pPr>
      <w:r>
        <w:t xml:space="preserve">It is with profound enthusiasm and a deeply rooted commitment to advancing oral health care that I submit my application for the prestigious Orthodontic Scholarship offered through the University of Otago's Wellington Campus. This scholarship represents not merely financial support, but an essential catalyst for my journey to become a highly skilled and compassionate</w:t>
      </w:r>
      <w:r>
        <w:t xml:space="preserve"> </w:t>
      </w:r>
      <w:r>
        <w:rPr>
          <w:bCs/>
          <w:b/>
        </w:rPr>
        <w:t xml:space="preserve">Orthodontist</w:t>
      </w:r>
      <w:r>
        <w:t xml:space="preserve"> </w:t>
      </w:r>
      <w:r>
        <w:t xml:space="preserve">dedicated to serving the unique dental needs of communities across</w:t>
      </w:r>
      <w:r>
        <w:t xml:space="preserve"> </w:t>
      </w:r>
      <w:r>
        <w:rPr>
          <w:bCs/>
          <w:b/>
        </w:rPr>
        <w:t xml:space="preserve">New Zealand Wellington</w:t>
      </w:r>
      <w:r>
        <w:t xml:space="preserve"> </w:t>
      </w:r>
      <w:r>
        <w:t xml:space="preserve">and beyond.</w:t>
      </w:r>
    </w:p>
    <w:p>
      <w:pPr>
        <w:pStyle w:val="BodyText"/>
      </w:pPr>
      <w:r>
        <w:t xml:space="preserve">I graduated with honors from the University of Auckland School of Dentistry in 2020, earning my Bachelor of Dental Surgery (BDS) with a focus on preventive dentistry and pediatric oral health. My clinical experiences, particularly during my mandatory rotations at Wellington Regional Hospital’s Oral Health Centre and the Wellington Dental Hospital, crystallized my passion for orthodontics. Witnessing the transformative impact of properly aligned teeth on patients' confidence, speech, and overall well-being—especially among children from diverse socioeconomic backgrounds in the Wellington region—solidified my determination to specialize. I am now prepared to embark on the rigorous two-year Master of Clinical Dentistry (Orthodontics) program at Otago's Wellington Campus, and this scholarship is pivotal for my success.</w:t>
      </w:r>
    </w:p>
    <w:p>
      <w:pPr>
        <w:pStyle w:val="BodyText"/>
      </w:pPr>
      <w:r>
        <w:t xml:space="preserve">The significance of pursuing orthodontic specialization within the</w:t>
      </w:r>
      <w:r>
        <w:t xml:space="preserve"> </w:t>
      </w:r>
      <w:r>
        <w:rPr>
          <w:bCs/>
          <w:b/>
        </w:rPr>
        <w:t xml:space="preserve">New Zealand Wellington</w:t>
      </w:r>
      <w:r>
        <w:t xml:space="preserve"> </w:t>
      </w:r>
      <w:r>
        <w:t xml:space="preserve">context cannot be overstated. As a city with a population exceeding 450,000 people spanning urban centers like Thorndon, Te Aro, and suburban communities such as Johnsonville and Miramar, Wellington faces unique challenges in dental accessibility. Rural districts surrounding the capital often experience significant disparities in specialist care access—particularly for orthodontic treatment—which disproportionately affects children and adolescents from lower-income families. My clinical work with the Wellington Community Dental Service revealed how delays in orthodontic intervention can compound oral health issues, impacting not only physical health but also educational outcomes and self-esteem. Becoming an</w:t>
      </w:r>
      <w:r>
        <w:t xml:space="preserve"> </w:t>
      </w:r>
      <w:r>
        <w:rPr>
          <w:bCs/>
          <w:b/>
        </w:rPr>
        <w:t xml:space="preserve">Orthodontist</w:t>
      </w:r>
      <w:r>
        <w:t xml:space="preserve"> </w:t>
      </w:r>
      <w:r>
        <w:t xml:space="preserve">trained specifically within the Wellington system equips me to address these gaps directly, leveraging the city’s advanced healthcare infrastructure and innovative approaches to community-based dental care.</w:t>
      </w:r>
    </w:p>
    <w:p>
      <w:pPr>
        <w:pStyle w:val="BodyText"/>
      </w:pPr>
      <w:r>
        <w:t xml:space="preserve">I am particularly drawn to the University of Otago's Orthodontic program in Wellington for its unparalleled integration of academic rigor with practical, community-focused training. The program’s emphasis on evidence-based practice, combined with access to state-of-the-art facilities like the Wellington Dental Hospital’s digital imaging suite and the campus’ collaborative research environment (including partnerships with the Maurice Wilkins Centre for Molecular Biodiscovery), aligns perfectly with my vision of delivering modern, patient-centered orthodontic care. My academic record reflects this commitment: I achieved a 78% average in my final-year clinical orthodontics course at Auckland, where I completed a research project on digital treatment planning for adolescent patients—a topic directly relevant to the innovative methods taught in Wellington’s curriculum.</w:t>
      </w:r>
    </w:p>
    <w:p>
      <w:pPr>
        <w:pStyle w:val="BodyText"/>
      </w:pPr>
      <w:r>
        <w:t xml:space="preserve">My dedication extends beyond clinical skills. As an active volunteer with the New Zealand Orthodontic Society (NZOS) Wellington chapter, I organized three free orthodontic screening events at community centers in Lower Hutt and Petone, serving over 150 underserved youth. This experience underscored how specialized training grounded in local needs—such as addressing high rates of dental trauma among young athletes or managing complex cases with limited family resources—is critical for effective care. I also co-founded "Smile Strong Wellington," a student-run initiative providing orthodontic education workshops in low-decile schools, which has since been adopted by two local public health organizations. These initiatives reflect my understanding that an</w:t>
      </w:r>
      <w:r>
        <w:t xml:space="preserve"> </w:t>
      </w:r>
      <w:r>
        <w:rPr>
          <w:bCs/>
          <w:b/>
        </w:rPr>
        <w:t xml:space="preserve">Orthodontist</w:t>
      </w:r>
      <w:r>
        <w:t xml:space="preserve"> </w:t>
      </w:r>
      <w:r>
        <w:t xml:space="preserve">must be a community advocate, not just a clinician.</w:t>
      </w:r>
    </w:p>
    <w:p>
      <w:pPr>
        <w:pStyle w:val="BodyText"/>
      </w:pPr>
      <w:r>
        <w:t xml:space="preserve">This scholarship would alleviate the significant financial burden of postgraduate orthodontic training in New Zealand—particularly for international students like myself who are committed to building long-term careers in Aotearoa. The cost of tuition, clinical materials, and living expenses in Wellington would otherwise require extensive part-time work, potentially compromising my ability to fully immerse myself in the program’s demanding academic and clinical schedule. With this support, I can dedicate 100% of my focus to mastering advanced techniques such as clear aligner therapy (Invisalign), surgical orthodontics for complex malocclusions, and interdisciplinary care with oral surgeons—all vital skills for addressing Wellington’s specific patient population. My goal is to establish a private practice in the Wellington region focused on accessible, high-quality orthodontic care, with a particular emphasis on reducing wait times for public health patients.</w:t>
      </w:r>
    </w:p>
    <w:p>
      <w:pPr>
        <w:pStyle w:val="BodyText"/>
      </w:pPr>
      <w:r>
        <w:t xml:space="preserve">Furthermore, I am deeply inspired by the leadership of Dr. Sarah Chen (Director of Orthodontics at Otago Wellington), whose pioneering work in te reo Māori-informed dental care aligns with my commitment to culturally responsive practice. I aim to contribute to this mission through my own research on optimizing orthodontic outcomes for Māori and Pacific Island communities—areas historically underserved in specialized dental care. This scholarship would empower me not only to become a skilled</w:t>
      </w:r>
      <w:r>
        <w:t xml:space="preserve"> </w:t>
      </w:r>
      <w:r>
        <w:rPr>
          <w:bCs/>
          <w:b/>
        </w:rPr>
        <w:t xml:space="preserve">Orthodontist</w:t>
      </w:r>
      <w:r>
        <w:t xml:space="preserve">, but also an active participant in advancing equitable oral health outcomes across</w:t>
      </w:r>
      <w:r>
        <w:t xml:space="preserve"> </w:t>
      </w:r>
      <w:r>
        <w:rPr>
          <w:bCs/>
          <w:b/>
        </w:rPr>
        <w:t xml:space="preserve">New Zealand Wellington</w:t>
      </w:r>
      <w:r>
        <w:t xml:space="preserve">.</w:t>
      </w:r>
    </w:p>
    <w:p>
      <w:pPr>
        <w:pStyle w:val="BodyText"/>
      </w:pPr>
      <w:r>
        <w:t xml:space="preserve">In closing, I offer my unwavering dedication to the principles of excellence, compassion, and service that define the highest standards of orthodontic practice. This scholarship represents an investment not only in my future as a clinician but in the long-term health and well-being of countless individuals within our communities. I am eager to contribute my energy, skills, and cultural awareness to Otago’s Orthodontic program and to ultimately serve as a trusted</w:t>
      </w:r>
      <w:r>
        <w:t xml:space="preserve"> </w:t>
      </w:r>
      <w:r>
        <w:rPr>
          <w:bCs/>
          <w:b/>
        </w:rPr>
        <w:t xml:space="preserve">Orthodontist</w:t>
      </w:r>
      <w:r>
        <w:t xml:space="preserve"> </w:t>
      </w:r>
      <w:r>
        <w:t xml:space="preserve">committed to transforming smiles—and lives—in</w:t>
      </w:r>
      <w:r>
        <w:t xml:space="preserve"> </w:t>
      </w:r>
      <w:r>
        <w:rPr>
          <w:bCs/>
          <w:b/>
        </w:rPr>
        <w:t xml:space="preserve">New Zealand Wellington</w:t>
      </w:r>
      <w:r>
        <w:t xml:space="preserve">.</w:t>
      </w:r>
    </w:p>
    <w:p>
      <w:pPr>
        <w:pStyle w:val="BodyText"/>
      </w:pPr>
      <w:r>
        <w:t xml:space="preserve">I thank you for considering this scholarship application. I welcome the opportunity to discuss my qualifications further at your convenience.</w:t>
      </w:r>
    </w:p>
    <w:p>
      <w:pPr>
        <w:pStyle w:val="BodyText"/>
      </w:pPr>
      <w:r>
        <w:t xml:space="preserve">Sincerely,</w:t>
      </w:r>
      <w:r>
        <w:br/>
      </w:r>
      <w:r>
        <w:br/>
      </w:r>
      <w:r>
        <w:t xml:space="preserve">[Your Full Name]</w:t>
      </w:r>
      <w:r>
        <w:br/>
      </w:r>
      <w:r>
        <w:t xml:space="preserve">BDS, University of Auckland</w:t>
      </w:r>
      <w:r>
        <w:br/>
      </w:r>
      <w:r>
        <w:t xml:space="preserve">Candidate for Master of Clinical Dentistry (Orthodontics)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Training in New Zealand Wellington</dc:title>
  <dc:creator/>
  <cp:keywords/>
  <dcterms:created xsi:type="dcterms:W3CDTF">2026-07-24T16:25:52Z</dcterms:created>
  <dcterms:modified xsi:type="dcterms:W3CDTF">2026-07-24T16:25:52Z</dcterms:modified>
</cp:coreProperties>
</file>

<file path=docProps/custom.xml><?xml version="1.0" encoding="utf-8"?>
<Properties xmlns="http://schemas.openxmlformats.org/officeDocument/2006/custom-properties" xmlns:vt="http://schemas.openxmlformats.org/officeDocument/2006/docPropsVTypes"/>
</file>