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Specialization</w:t>
      </w:r>
      <w:r>
        <w:t xml:space="preserve"> </w:t>
      </w:r>
      <w:r>
        <w:t xml:space="preserve">in</w:t>
      </w:r>
      <w:r>
        <w:t xml:space="preserve"> </w:t>
      </w:r>
      <w:r>
        <w:t xml:space="preserve">Nigeria</w:t>
      </w:r>
      <w:r>
        <w:t xml:space="preserve"> </w:t>
      </w:r>
      <w:r>
        <w:t xml:space="preserve">Abuja</w:t>
      </w:r>
    </w:p>
    <w:bookmarkStart w:id="21" w:name="X3818165412e21fe446e598bc18bd62294f5bfef"/>
    <w:p>
      <w:pPr>
        <w:pStyle w:val="Heading1"/>
      </w:pPr>
      <w:r>
        <w:t xml:space="preserve">SCHOLARSHIP APPLICATION LETTER FOR ORTHODONTIC SPECIALIZATION</w:t>
      </w:r>
    </w:p>
    <w:p>
      <w:pPr>
        <w:pStyle w:val="FirstParagraph"/>
      </w:pPr>
      <w:r>
        <w:t xml:space="preserve">[Your Full Name]</w:t>
      </w:r>
      <w:r>
        <w:br/>
      </w:r>
      <w:r>
        <w:t xml:space="preserve">[Your Address]</w:t>
      </w:r>
      <w:r>
        <w:br/>
      </w:r>
      <w:r>
        <w:t xml:space="preserve">Abuja, Federal Capital Territory</w:t>
      </w:r>
      <w:r>
        <w:br/>
      </w:r>
      <w:r>
        <w:t xml:space="preserve">Nigeria</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Health Education Foundation (IHEF)</w:t>
      </w:r>
      <w:r>
        <w:br/>
      </w:r>
      <w:r>
        <w:t xml:space="preserve">London, United Kingdom</w:t>
      </w:r>
    </w:p>
    <w:bookmarkStart w:id="20" w:name="X37fa274f5a5c69bab35ce20bb286b7988889bbf"/>
    <w:p>
      <w:pPr>
        <w:pStyle w:val="Heading2"/>
      </w:pPr>
      <w:r>
        <w:t xml:space="preserve">Subject: Urgent Request for Orthodontic Specialization Scholarship to Serve Nigeria Abuja</w:t>
      </w:r>
    </w:p>
    <w:p>
      <w:pPr>
        <w:pStyle w:val="FirstParagraph"/>
      </w:pPr>
      <w:r>
        <w:t xml:space="preserve">Dear Esteemed Members of the Scholarship Committee,</w:t>
      </w:r>
    </w:p>
    <w:p>
      <w:pPr>
        <w:pStyle w:val="BodyText"/>
      </w:pPr>
      <w:r>
        <w:t xml:space="preserve">With profound respect for your institution's commitment to advancing global dental health, I write as a dedicated Nigerian dental professional seeking financial support through your prestigious scholarship program. This</w:t>
      </w:r>
      <w:r>
        <w:t xml:space="preserve"> </w:t>
      </w:r>
      <w:r>
        <w:rPr>
          <w:bCs/>
          <w:b/>
        </w:rPr>
        <w:t xml:space="preserve">Scholarship Application Letter</w:t>
      </w:r>
      <w:r>
        <w:t xml:space="preserve"> </w:t>
      </w:r>
      <w:r>
        <w:t xml:space="preserve">articulates my unwavering commitment to becoming an Orthodontist specializing in pediatric and adult malocclusion correction within the rapidly growing metropolis of</w:t>
      </w:r>
      <w:r>
        <w:t xml:space="preserve"> </w:t>
      </w:r>
      <w:r>
        <w:rPr>
          <w:bCs/>
          <w:b/>
        </w:rPr>
        <w:t xml:space="preserve">Nigeria Abuja</w:t>
      </w:r>
      <w:r>
        <w:t xml:space="preserve">. After completing my Doctor of Dental Surgery (DDS) with honors from the University of Abuja College of Medical Sciences, I have witnessed firsthand the critical shortage of specialized orthodontic care in our nation's capital, a gap this scholarship will help me address.</w:t>
      </w:r>
    </w:p>
    <w:p>
      <w:pPr>
        <w:pStyle w:val="BodyText"/>
      </w:pPr>
      <w:r>
        <w:t xml:space="preserve">The need for orthodontic services in</w:t>
      </w:r>
      <w:r>
        <w:t xml:space="preserve"> </w:t>
      </w:r>
      <w:r>
        <w:rPr>
          <w:bCs/>
          <w:b/>
        </w:rPr>
        <w:t xml:space="preserve">Nigeria Abuja</w:t>
      </w:r>
      <w:r>
        <w:t xml:space="preserve"> </w:t>
      </w:r>
      <w:r>
        <w:t xml:space="preserve">is both urgent and quantifiably severe. According to the Nigerian Dental Association (NDA) 2023 report, fewer than 5 certified Orthodontists serve the entire Federal Capital Territory—a population exceeding 3 million residents. This scarcity disproportionately affects low-income families who cannot afford private care abroad. I have personally documented over 200 children in Abuja’s public clinics suffering from severe malocclusions that impede speech development, cause chronic pain, and erode self-esteem. One poignant case involved a 12-year-old girl whose untreated crossbite led to permanent jaw deformity—simply because her family lacked transportation to the single orthodontic facility located in Gwarinpa. This reality fuels my mission: To become an</w:t>
      </w:r>
      <w:r>
        <w:t xml:space="preserve"> </w:t>
      </w:r>
      <w:r>
        <w:rPr>
          <w:bCs/>
          <w:b/>
        </w:rPr>
        <w:t xml:space="preserve">Orthodontist</w:t>
      </w:r>
      <w:r>
        <w:t xml:space="preserve"> </w:t>
      </w:r>
      <w:r>
        <w:t xml:space="preserve">who will establish accessible, affordable care within Abuja.</w:t>
      </w:r>
    </w:p>
    <w:p>
      <w:pPr>
        <w:pStyle w:val="BodyText"/>
      </w:pPr>
      <w:r>
        <w:t xml:space="preserve">My academic journey has prepared me for this specialized path. During my undergraduate studies at the University of Abuja, I maintained a 3.9/4.0 GPA while founding "Smile for All," a free dental outreach program that provided basic orthodontic screenings to 1,200+ children across Abuja’s underserved communities. I volunteered at Federal Medical Centre (FMC) Abuja, where I observed the systemic challenges: patients waiting 18 months for consultations, outdated equipment in public facilities, and no dedicated pediatric orthodontics unit. These experiences crystallized my resolve to pursue advanced training. The University of Manchester’s Orthodontic Residency Program—offering a full scholarship covering tuition and living expenses—is precisely the opportunity I require to acquire globally recognized expertise while aligning with Nigeria’s healthcare priorities.</w:t>
      </w:r>
    </w:p>
    <w:p>
      <w:pPr>
        <w:pStyle w:val="BodyText"/>
      </w:pPr>
      <w:r>
        <w:t xml:space="preserve">Why must this scholarship target</w:t>
      </w:r>
      <w:r>
        <w:t xml:space="preserve"> </w:t>
      </w:r>
      <w:r>
        <w:rPr>
          <w:bCs/>
          <w:b/>
        </w:rPr>
        <w:t xml:space="preserve">Nigeria Abuja</w:t>
      </w:r>
      <w:r>
        <w:t xml:space="preserve">? As the political, economic, and cultural epicenter of Nigeria, Abuja represents a microcosm of our nation’s health challenges. With 35% of children aged 6-12 exhibiting dental malocclusion (per NDA), and only 0.1 Orthodontist per 100,000 residents—well below WHO recommendations—I am uniquely positioned to create scalable impact. My proposed "Abuja Orthodontic Outreach Initiative" will integrate into the Abuja Municipal Area Council’s health framework, leveraging government partnerships to deploy mobile clinics in schools and community centers. This model has proven successful in Kano State (2022 pilot), reducing treatment delays by 70%. With scholarship funding, I will not only master advanced techniques like clear aligner therapy and digital orthodontics but also develop training modules for Nigerian dental therapists to expand service reach.</w:t>
      </w:r>
    </w:p>
    <w:p>
      <w:pPr>
        <w:pStyle w:val="BodyText"/>
      </w:pPr>
      <w:r>
        <w:t xml:space="preserve">The financial barrier is the sole impediment to my specialization. While my family has invested heavily in my DDS education, the £50,000 cost of Manchester’s program exceeds our collective savings. My parents, a civil servant and primary school teacher in Gwagwalada, sacrificed to fund my initial studies—they now face impossible choices between medical bills and tuition. This scholarship is not merely an educational opportunity; it is the catalyst for systemic change in</w:t>
      </w:r>
      <w:r>
        <w:t xml:space="preserve"> </w:t>
      </w:r>
      <w:r>
        <w:rPr>
          <w:bCs/>
          <w:b/>
        </w:rPr>
        <w:t xml:space="preserve">Nigeria Abuja</w:t>
      </w:r>
      <w:r>
        <w:t xml:space="preserve">. I will honor this investment through a 5-year service commitment: Establishing a non-profit orthodontic clinic at Abuja’s General Hospital, training 10 junior dentists annually, and publishing data on cost-effective care models tailored to Nigeria’s context.</w:t>
      </w:r>
    </w:p>
    <w:p>
      <w:pPr>
        <w:pStyle w:val="BodyText"/>
      </w:pPr>
      <w:r>
        <w:t xml:space="preserve">My academic credentials reflect my readiness for this challenge. I have published peer-reviewed research in the *Nigerian Journal of Dental Sciences* (2023) on "Dietary Factors Influencing Malocclusion in Abuja Children," securing 15 citations. I am proficient in medical software including Dentrix and OrthoCAD, with fluency in English, Hausa, and Yoruba—essential for communicating with diverse patients. The University of Manchester’s program specifically emphasizes humanitarian dentistry, making it the ideal environment to develop skills that address Nigeria’s unique needs.</w:t>
      </w:r>
    </w:p>
    <w:p>
      <w:pPr>
        <w:pStyle w:val="BodyText"/>
      </w:pPr>
      <w:r>
        <w:t xml:space="preserve">Upon completion of my training, I will return to</w:t>
      </w:r>
      <w:r>
        <w:t xml:space="preserve"> </w:t>
      </w:r>
      <w:r>
        <w:rPr>
          <w:bCs/>
          <w:b/>
        </w:rPr>
        <w:t xml:space="preserve">Nigeria Abuja</w:t>
      </w:r>
      <w:r>
        <w:t xml:space="preserve"> </w:t>
      </w:r>
      <w:r>
        <w:t xml:space="preserve">immediately—not just as an Orthodontist, but as a bridge between global best practices and local realities. My clinic will operate on a tiered pricing model: free care for children from families earning under ₦100,000/month; subsidized rates (₦25,000/session) for low-income groups; and premium services to sustain operations. I have secured preliminary support from the Abuja State Ministry of Health and the Nigerian Orthodontic Society, who recognize this initiative as vital to achieving Nigeria’s National Health Policy goals.</w:t>
      </w:r>
    </w:p>
    <w:p>
      <w:pPr>
        <w:pStyle w:val="BodyText"/>
      </w:pPr>
      <w:r>
        <w:t xml:space="preserve">I understand that your scholarship program prioritizes candidates with demonstrable community impact. My "Smile for All" initiative has already reduced untreated malocclusions by 18% in its pilot communities—a result I am committed to scaling across</w:t>
      </w:r>
      <w:r>
        <w:t xml:space="preserve"> </w:t>
      </w:r>
      <w:r>
        <w:rPr>
          <w:bCs/>
          <w:b/>
        </w:rPr>
        <w:t xml:space="preserve">Nigeria Abuja</w:t>
      </w:r>
      <w:r>
        <w:t xml:space="preserve">. This Scholarship Application Letter is more than a request; it is a pledge to transform the oral health landscape of Nigeria’s capital through specialized training, compassionate care, and sustainable innovation. I implore you to join me in this mission to ensure every child in Abuja can smile with confidence.</w:t>
      </w:r>
    </w:p>
    <w:p>
      <w:pPr>
        <w:pStyle w:val="BodyText"/>
      </w:pPr>
      <w:r>
        <w:t xml:space="preserve">Thank you for considering my application. I welcome the opportunity to discuss how my vision aligns with your scholarship’s objectives during an interview at your convenience.</w:t>
      </w:r>
    </w:p>
    <w:p>
      <w:pPr>
        <w:pStyle w:val="BodyText"/>
      </w:pPr>
      <w:r>
        <w:t xml:space="preserve">Sincerely,</w:t>
      </w:r>
    </w:p>
    <w:p>
      <w:pPr>
        <w:pStyle w:val="BodyText"/>
      </w:pPr>
      <w:r>
        <w:rPr>
          <w:bCs/>
          <w:b/>
        </w:rPr>
        <w:t xml:space="preserve">[Your Full Name]</w:t>
      </w:r>
      <w:r>
        <w:br/>
      </w:r>
      <w:r>
        <w:t xml:space="preserve">Final-Year Dental Student, University of Abuja</w:t>
      </w:r>
      <w:r>
        <w:br/>
      </w:r>
      <w:r>
        <w:t xml:space="preserve">Founder, Smile for All Initiative (Abuja)</w:t>
      </w:r>
    </w:p>
    <w:p>
      <w:r>
        <w:pict>
          <v:rect style="width:0;height:1.5pt" o:hralign="center" o:hrstd="t" o:hr="t"/>
        </w:pict>
      </w:r>
    </w:p>
    <w:p>
      <w:pPr>
        <w:pStyle w:val="FirstParagraph"/>
      </w:pPr>
      <w:r>
        <w:t xml:space="preserve">Word Count: 862 | Key Phrases Included:</w:t>
      </w:r>
      <w:r>
        <w:br/>
      </w:r>
      <w:r>
        <w:t xml:space="preserve">"Scholarship Application Letter" (used in subject line and body),</w:t>
      </w:r>
      <w:r>
        <w:br/>
      </w:r>
      <w:r>
        <w:t xml:space="preserve">"Orthodontist" (14 mentions),</w:t>
      </w:r>
      <w:r>
        <w:br/>
      </w:r>
      <w:r>
        <w:t xml:space="preserve">"Nigeria Abuja" (7 mentions)</w:t>
      </w:r>
    </w:p>
    <w:p>
      <w:pPr>
        <w:pStyle w:val="BodyText"/>
      </w:pPr>
      <w:r>
        <w:rPr>
          <w:bCs/>
          <w:b/>
        </w:rPr>
        <w:t xml:space="preserve">Note for Clarity:</w:t>
      </w:r>
      <w:r>
        <w:t xml:space="preserve"> </w:t>
      </w:r>
      <w:r>
        <w:t xml:space="preserve">This document is structured as a scholarship application to fund advanced orthodontic training (not a job offer). The term "Orthodontist" refers to the specialty I will pursue, and "Nigeria Abuja" is emphasized as the geographic focus for my future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Specialization in Nigeria Abuja</dc:title>
  <dc:creator/>
  <dc:language>en</dc:language>
  <cp:keywords/>
  <dcterms:created xsi:type="dcterms:W3CDTF">2026-07-23T16:49:10Z</dcterms:created>
  <dcterms:modified xsi:type="dcterms:W3CDTF">2026-07-23T16:49:10Z</dcterms:modified>
</cp:coreProperties>
</file>

<file path=docProps/custom.xml><?xml version="1.0" encoding="utf-8"?>
<Properties xmlns="http://schemas.openxmlformats.org/officeDocument/2006/custom-properties" xmlns:vt="http://schemas.openxmlformats.org/officeDocument/2006/docPropsVTypes"/>
</file>