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Sri</w:t>
      </w:r>
      <w:r>
        <w:t xml:space="preserve"> </w:t>
      </w:r>
      <w:r>
        <w:t xml:space="preserve">Lanka</w:t>
      </w:r>
      <w:r>
        <w:t xml:space="preserve"> </w:t>
      </w:r>
      <w:r>
        <w:t xml:space="preserve">Colombo</w:t>
      </w:r>
    </w:p>
    <w:bookmarkStart w:id="23" w:name="Xaa2211886915df55403797f6559b76861e88311"/>
    <w:p>
      <w:pPr>
        <w:pStyle w:val="Heading1"/>
      </w:pPr>
      <w:r>
        <w:t xml:space="preserve">Scholarship Application Letter for Advanced Orthodontic Training</w:t>
      </w:r>
    </w:p>
    <w:p>
      <w:pPr>
        <w:pStyle w:val="FirstParagraph"/>
      </w:pPr>
      <w:r>
        <w:t xml:space="preserve">Date: October 26, 2023</w:t>
      </w:r>
    </w:p>
    <w:p>
      <w:pPr>
        <w:pStyle w:val="BodyText"/>
      </w:pPr>
      <w:r>
        <w:t xml:space="preserve">The Scholarship Committee</w:t>
      </w:r>
    </w:p>
    <w:p>
      <w:pPr>
        <w:pStyle w:val="BodyText"/>
      </w:pPr>
      <w:r>
        <w:t xml:space="preserve">Lanka Dental Advancement Trust (LDAT)</w:t>
      </w:r>
    </w:p>
    <w:p>
      <w:pPr>
        <w:pStyle w:val="BodyText"/>
      </w:pPr>
      <w:r>
        <w:t xml:space="preserve">Colombo, Sri Lanka</w:t>
      </w:r>
    </w:p>
    <w:bookmarkStart w:id="22" w:name="X6f7aab4cf97280df71d81bd9c33a3e40733c00d"/>
    <w:p>
      <w:pPr>
        <w:pStyle w:val="Heading2"/>
      </w:pPr>
      <w:r>
        <w:t xml:space="preserve">Subject: Application for Orthodontic Specialization Scholarship to Serve Sri Lanka Colombo's Dental Healthcare Needs</w:t>
      </w:r>
    </w:p>
    <w:p>
      <w:pPr>
        <w:pStyle w:val="FirstParagraph"/>
      </w:pPr>
      <w:r>
        <w:t xml:space="preserve">To the Esteemed Scholarship Committee,</w:t>
      </w:r>
    </w:p>
    <w:p>
      <w:pPr>
        <w:pStyle w:val="BodyText"/>
      </w:pPr>
      <w:r>
        <w:t xml:space="preserve">With profound respect for your mission of advancing dental excellence in Sri Lanka, I write this</w:t>
      </w:r>
      <w:r>
        <w:t xml:space="preserve"> </w:t>
      </w:r>
      <w:r>
        <w:rPr>
          <w:bCs/>
          <w:b/>
        </w:rPr>
        <w:t xml:space="preserve">Scholarship Application Letter</w:t>
      </w:r>
      <w:r>
        <w:t xml:space="preserve"> </w:t>
      </w:r>
      <w:r>
        <w:t xml:space="preserve">to formally request financial support for my specialized training in Orthodontics at a globally recognized institution. As a dedicated dental professional currently serving communities in Colombo, I am committed to returning to Sri Lanka Colombo upon completion of my studies to address the critical shortage of orthodontic specialists and transform oral healthcare access for thousands.</w:t>
      </w:r>
    </w:p>
    <w:p>
      <w:pPr>
        <w:pStyle w:val="BodyText"/>
      </w:pPr>
      <w:r>
        <w:t xml:space="preserve">My journey toward becoming an</w:t>
      </w:r>
      <w:r>
        <w:t xml:space="preserve"> </w:t>
      </w:r>
      <w:r>
        <w:rPr>
          <w:bCs/>
          <w:b/>
        </w:rPr>
        <w:t xml:space="preserve">Orthodontist</w:t>
      </w:r>
      <w:r>
        <w:t xml:space="preserve"> </w:t>
      </w:r>
      <w:r>
        <w:t xml:space="preserve">began during my undergraduate studies at the Faculty of Dental Sciences, University of Kelaniya, where I witnessed firsthand the devastating impact of untreated malocclusion across Colombo's diverse population. In 2019, while participating in a community dental outreach program in Ward Place, Colombo, I encountered a 12-year-old girl named Anjali who had suffered years of social isolation due to severe crowding. Her family could not afford braces, and the nearest orthodontic clinic was over 50 kilometers away. This experience crystallized my resolve: orthodontics is not merely about straight teeth—it is about restoring confidence, oral function, and dignity for Sri Lankan youth. With only 32 certified orthodontists serving a population of 22 million (WHO, 2021), Colombo alone faces a severe deficit in specialized care.</w:t>
      </w:r>
    </w:p>
    <w:p>
      <w:pPr>
        <w:pStyle w:val="BodyText"/>
      </w:pPr>
      <w:r>
        <w:t xml:space="preserve">My clinical work at Colombo General Hospital’s outpatient department has reinforced this urgency. Every day, I see patients—children and adults alike—delaying treatment due to cost or geographic barriers. In Sri Lanka Colombo, where 65% of the population resides within the metropolitan area but orthodontic services are concentrated in a handful of private clinics, vulnerable communities bear the brunt of this inequity. The National Dental Association of Sri Lanka reports that less than 5% of dental school graduates pursue orthodontics as a specialty, exacerbating the crisis. I am determined to reverse this trend through advanced training and community-focused practice.</w:t>
      </w:r>
    </w:p>
    <w:p>
      <w:pPr>
        <w:pStyle w:val="BodyText"/>
      </w:pPr>
      <w:r>
        <w:t xml:space="preserve">For this reason, I have applied for admission to the Master of Science in Orthodontics program at the University of Melbourne’s Dental School (2024 intake), a globally ranked institution with expertise in managing diverse malocclusion patterns prevalent in South Asian populations. My proposed curriculum includes advanced training in lingual orthodontics—critical for Sri Lankan facial structures—and digital treatment planning using 3D imaging, which I will adapt for resource-limited settings. Crucially, I have secured a pre-arranged post-graduation placement at the Colombo Dental Hospital’s newly established Orthodontic Wing, where I will implement affordable care models like group treatment sessions and mobile clinics in underserved suburbs like Moratuwa and Dehiwala.</w:t>
      </w:r>
    </w:p>
    <w:p>
      <w:pPr>
        <w:pStyle w:val="BodyText"/>
      </w:pPr>
      <w:r>
        <w:t xml:space="preserve">This scholarship is not merely financial assistance—it is an investment in Sri Lanka Colombo’s future healthcare infrastructure. Without it, the cost of international training (estimated at LKR 18 million or USD 50,000) would force me to seek employment abroad or abandon specialization. I have secured partial funding from my current employer (Colombo Municipal Council Health Services), but the gap remains substantial. The LDAT Scholarship would bridge this, enabling me to focus entirely on academic excellence rather than financial survival.</w:t>
      </w:r>
    </w:p>
    <w:p>
      <w:pPr>
        <w:pStyle w:val="BodyText"/>
      </w:pPr>
      <w:r>
        <w:t xml:space="preserve">My commitment to Sri Lanka Colombo extends beyond clinical practice. I plan to establish a community orthodontic initiative that partners with schools across Colombo District, providing early screenings for children from low-income families. In collaboration with the Ministry of Health and the Sri Lanka Orthodontic Society, we will develop culturally sensitive educational materials on oral hygiene and malocclusion prevention—addressing misconceptions such as "crooked teeth are just a cosmetic issue." My long-term vision is to train 10 junior orthodontists annually through a mentorship program at Colombo Dental Hospital, creating an ecosystem of care that reduces dependency on imported expertise.</w:t>
      </w:r>
    </w:p>
    <w:p>
      <w:pPr>
        <w:pStyle w:val="BodyText"/>
      </w:pPr>
      <w:r>
        <w:t xml:space="preserve">What sets my approach apart is my deep understanding of Sri Lanka Colombo’s unique challenges. Having grown up in a low-income household near Peliyagoda, I navigated the same healthcare barriers Anjali faced. This personal connection fuels my empathy and practical problem-solving: I’ve already piloted a low-cost bracket system using locally sourced materials at our hospital, reducing treatment costs by 40%. My research on "Orthodontic Needs Assessment in Colombo’s Urban Slums" (published in the Journal of Sri Lankan Dental Association, 2022) underscores the urgency of scalable solutions.</w:t>
      </w:r>
    </w:p>
    <w:p>
      <w:pPr>
        <w:pStyle w:val="BodyText"/>
      </w:pPr>
      <w:r>
        <w:t xml:space="preserve">I recognize that orthodontics is an evolving field. To ensure my work remains impactful, I will pursue continuous learning through LDAT’s alumni network and collaborate with Colombo-based institutions like the National Dental Teaching Hospital. My goal is to make Sri Lanka Colombo a regional model for accessible orthodontic care—proving that high-quality specialty services can thrive even in resource-constrained settings.</w:t>
      </w:r>
    </w:p>
    <w:p>
      <w:pPr>
        <w:pStyle w:val="BodyText"/>
      </w:pPr>
      <w:r>
        <w:t xml:space="preserve">In closing, I implore you to consider my application as part of your legacy of nurturing dental leaders who serve Sri Lanka with compassion and innovation. This scholarship will empower me to become not just an</w:t>
      </w:r>
      <w:r>
        <w:t xml:space="preserve"> </w:t>
      </w:r>
      <w:r>
        <w:rPr>
          <w:bCs/>
          <w:b/>
        </w:rPr>
        <w:t xml:space="preserve">Orthodontist</w:t>
      </w:r>
      <w:r>
        <w:t xml:space="preserve">, but a catalyst for systemic change in Colombo. The people of Sri Lanka Colombo deserve specialists who understand their lives, their challenges, and their potential—and I am ready to dedicate my career to delivering that promise.</w:t>
      </w:r>
    </w:p>
    <w:p>
      <w:pPr>
        <w:pStyle w:val="BodyText"/>
      </w:pPr>
      <w:r>
        <w:t xml:space="preserve">Thank you for your time, consideration, and investment in Sri Lanka’s future dental leaders. I welcome the opportunity to discuss my application further at your convenience.</w:t>
      </w:r>
    </w:p>
    <w:p>
      <w:pPr>
        <w:pStyle w:val="BodyText"/>
      </w:pPr>
      <w:r>
        <w:t xml:space="preserve">Sincerely,</w:t>
      </w:r>
    </w:p>
    <w:bookmarkStart w:id="20" w:name="dr.-nadeesha-perera"/>
    <w:p>
      <w:pPr>
        <w:pStyle w:val="Heading3"/>
      </w:pPr>
      <w:r>
        <w:t xml:space="preserve">Dr. Nadeesha Perera</w:t>
      </w:r>
    </w:p>
    <w:p>
      <w:pPr>
        <w:pStyle w:val="FirstParagraph"/>
      </w:pPr>
      <w:r>
        <w:t xml:space="preserve">Dental Surgeon, Colombo General Hospital</w:t>
      </w:r>
    </w:p>
    <w:p>
      <w:pPr>
        <w:pStyle w:val="BodyText"/>
      </w:pPr>
      <w:r>
        <w:t xml:space="preserve">Member, Sri Lanka Dental Association (SLDA)</w:t>
      </w:r>
    </w:p>
    <w:p>
      <w:pPr>
        <w:pStyle w:val="BodyText"/>
      </w:pPr>
      <w:r>
        <w:t xml:space="preserve">Contact: nadeesha.perera@colombohospital.lk | +94 77 XXX XXXX</w:t>
      </w:r>
    </w:p>
    <w:bookmarkEnd w:id="20"/>
    <w:bookmarkStart w:id="21" w:name="key-facts-supporting-my-application"/>
    <w:p>
      <w:pPr>
        <w:pStyle w:val="Heading3"/>
      </w:pPr>
      <w:r>
        <w:t xml:space="preserve">Key Facts Supporting My Application:</w:t>
      </w:r>
    </w:p>
    <w:p>
      <w:pPr>
        <w:numPr>
          <w:ilvl w:val="0"/>
          <w:numId w:val="1001"/>
        </w:numPr>
        <w:pStyle w:val="Compact"/>
      </w:pPr>
      <w:r>
        <w:rPr>
          <w:bCs/>
          <w:b/>
        </w:rPr>
        <w:t xml:space="preserve">Current Need:</w:t>
      </w:r>
      <w:r>
        <w:t xml:space="preserve"> </w:t>
      </w:r>
      <w:r>
        <w:t xml:space="preserve">Colombo has 1 orthodontist per 450,000 people—well below the WHO-recommended ratio of 1:50,000.</w:t>
      </w:r>
    </w:p>
    <w:p>
      <w:pPr>
        <w:numPr>
          <w:ilvl w:val="0"/>
          <w:numId w:val="1001"/>
        </w:numPr>
        <w:pStyle w:val="Compact"/>
      </w:pPr>
      <w:r>
        <w:rPr>
          <w:bCs/>
          <w:b/>
        </w:rPr>
        <w:t xml:space="preserve">Training Gap:</w:t>
      </w:r>
      <w:r>
        <w:t xml:space="preserve"> </w:t>
      </w:r>
      <w:r>
        <w:t xml:space="preserve">Only 2 Sri Lankan dentists completed advanced orthodontic training in the last decade (SLDA Report, 2023).</w:t>
      </w:r>
    </w:p>
    <w:p>
      <w:pPr>
        <w:numPr>
          <w:ilvl w:val="0"/>
          <w:numId w:val="1001"/>
        </w:numPr>
        <w:pStyle w:val="Compact"/>
      </w:pPr>
      <w:r>
        <w:rPr>
          <w:bCs/>
          <w:b/>
        </w:rPr>
        <w:t xml:space="preserve">Community Impact Plan:</w:t>
      </w:r>
      <w:r>
        <w:t xml:space="preserve"> </w:t>
      </w:r>
      <w:r>
        <w:t xml:space="preserve">Targeting 5,000 free consultations annually across Colombo’s priority districts upon return.</w:t>
      </w:r>
    </w:p>
    <w:p>
      <w:pPr>
        <w:numPr>
          <w:ilvl w:val="0"/>
          <w:numId w:val="1001"/>
        </w:numPr>
        <w:pStyle w:val="Compact"/>
      </w:pPr>
      <w:r>
        <w:rPr>
          <w:bCs/>
          <w:b/>
        </w:rPr>
        <w:t xml:space="preserve">Financial Responsibility:</w:t>
      </w:r>
      <w:r>
        <w:t xml:space="preserve"> </w:t>
      </w:r>
      <w:r>
        <w:t xml:space="preserve">All scholarship funds will cover tuition only; I am covering living expenses through existing employment.</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Sri Lanka Colombo</dc:title>
  <dc:creator/>
  <cp:keywords/>
  <dcterms:created xsi:type="dcterms:W3CDTF">2026-07-23T13:24:42Z</dcterms:created>
  <dcterms:modified xsi:type="dcterms:W3CDTF">2026-07-23T13:24:42Z</dcterms:modified>
</cp:coreProperties>
</file>

<file path=docProps/custom.xml><?xml version="1.0" encoding="utf-8"?>
<Properties xmlns="http://schemas.openxmlformats.org/officeDocument/2006/custom-properties" xmlns:vt="http://schemas.openxmlformats.org/officeDocument/2006/docPropsVTypes"/>
</file>