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Paramedic Training Program at Universidad Nacional de Colombia, Bogotá Campus</w:t>
      </w:r>
    </w:p>
    <w:bookmarkEnd w:id="20"/>
    <w:p>
      <w:pPr>
        <w:pStyle w:val="BodyText"/>
      </w:pPr>
      <w:r>
        <w:t xml:space="preserve">December 5, 2023</w:t>
      </w:r>
    </w:p>
    <w:p>
      <w:pPr>
        <w:pStyle w:val="BodyText"/>
      </w:pPr>
      <w:r>
        <w:t xml:space="preserve">Selection Committee</w:t>
      </w:r>
      <w:r>
        <w:br/>
      </w:r>
      <w:r>
        <w:t xml:space="preserve">Universidad Nacional de Colombia</w:t>
      </w:r>
      <w:r>
        <w:br/>
      </w:r>
      <w:r>
        <w:t xml:space="preserve">Facultad de Medicina</w:t>
      </w:r>
      <w:r>
        <w:br/>
      </w:r>
      <w:r>
        <w:t xml:space="preserve">Bogotá, Colombia</w:t>
      </w:r>
    </w:p>
    <w:bookmarkStart w:id="21" w:name="Xa28e741ba2330183dc534f6a3771d3182a1e5ab"/>
    <w:p>
      <w:pPr>
        <w:pStyle w:val="Heading2"/>
      </w:pPr>
      <w:r>
        <w:t xml:space="preserve">Subject: Formal Application for Financial Assistance to Pursue Paramedic Certification in Bogotá</w:t>
      </w:r>
    </w:p>
    <w:bookmarkEnd w:id="21"/>
    <w:p>
      <w:pPr>
        <w:pStyle w:val="FirstParagraph"/>
      </w:pPr>
      <w:r>
        <w:t xml:space="preserve">Dear Esteemed Selection Committee,</w:t>
      </w:r>
    </w:p>
    <w:p>
      <w:pPr>
        <w:pStyle w:val="BodyText"/>
      </w:pPr>
      <w:r>
        <w:t xml:space="preserve">With profound enthusiasm and unwavering dedication, I submit this Scholarship Application Letter for the prestigious Paramedic Training Program at Universidad Nacional de Colombia in Bogotá. As a native of Colombia with deep roots in the vibrant yet challenging urban landscape of Bogotá, I have witnessed firsthand the critical need for highly skilled emergency medical professionals across our nation’s most populous city. My lifelong commitment to public health service, coupled with my academic foundation and community engagement, drives my aspiration to become a paramedic who will serve the diverse populations of Colombia Bogotá with compassion and expertise.</w:t>
      </w:r>
    </w:p>
    <w:p>
      <w:pPr>
        <w:pStyle w:val="BodyText"/>
      </w:pPr>
      <w:r>
        <w:t xml:space="preserve">My journey toward this vocation began during my childhood in the bustling neighborhood of La Perseverancia in southeastern Bogotá. Growing up amidst frequent traffic accidents, socioeconomic disparities affecting healthcare access, and limited emergency response infrastructure, I developed an early awareness of how medical emergencies disproportionately impact vulnerable communities. At age 16, while volunteering with Fundación Proyecto Vida at a local community health center near the Kennedy District, I assisted in basic first aid for patients during a neighborhood emergency drill. This experience ignited my passion for emergency medical care and crystallized my resolve to become a paramedic who could bridge gaps in Bogotá’s healthcare system.</w:t>
      </w:r>
    </w:p>
    <w:p>
      <w:pPr>
        <w:pStyle w:val="BodyText"/>
      </w:pPr>
      <w:r>
        <w:t xml:space="preserve">Since then, I have diligently prepared for this career path through academic rigor and practical community service. I completed my Bachillerato General with honors (94%) at Colegio San José de Caldas, focusing on biology and chemistry. My university coursework included Advanced First Aid Certification (equivalent to EMT-Basic) through the Instituto Nacional de Salud, where I gained hands-on experience in trauma stabilization and cardiac care during 300 hours of clinical rotations at Hospital Universitario San Ignacio. I also led a youth volunteer initiative, "Salud en Calle," training 45+ high school students in basic life support techniques for Bogotá’s informal settlements—demonstrating my commitment to community-driven healthcare solutions.</w:t>
      </w:r>
    </w:p>
    <w:p>
      <w:pPr>
        <w:pStyle w:val="BodyText"/>
      </w:pPr>
      <w:r>
        <w:t xml:space="preserve">My motivation extends beyond personal ambition to address systemic challenges within Colombia Bogotá’s emergency medical services. According to the Ministry of Health (2022), over 65% of Bogotá’s population resides in areas with insufficient paramedic coverage, resulting in critical delays during cardiac arrests and trauma incidents. I have personally witnessed this crisis: during a recent bus accident near Avenida Caracas, my father—a community leader—required immediate life-saving care before ambulances arrived. This incident reinforced that Colombia Bogotá urgently needs culturally competent paramedics who understand local contexts, language nuances, and socio-economic barriers to healthcare access. My goal is to specialize in urban emergency response within high-traffic zones like the TransMilenio corridors and informal settlements such as Ciudad Bolívar.</w:t>
      </w:r>
    </w:p>
    <w:p>
      <w:pPr>
        <w:pStyle w:val="BodyText"/>
      </w:pPr>
      <w:r>
        <w:t xml:space="preserve">Financially, my family’s modest income as a single-parent household (my mother operates a small grocery store in Chapinero) necessitates significant support for this program. The annual tuition for Universidad Nacional’s Paramedic Program exceeds 25 million COP—nearly 30% of our household income—and covers essential equipment, clinical placements, and simulation training. Without scholarship assistance, I would be forced to abandon my studies or take on debt that would compromise my ability to serve low-income communities post-graduation. This Scholarship Application Letter is not merely a request for funding; it is an investment in creating a new generation of paramedics who will reduce emergency response times across Bogotá’s most underserved neighborhoods.</w:t>
      </w:r>
    </w:p>
    <w:p>
      <w:pPr>
        <w:pStyle w:val="BodyText"/>
      </w:pPr>
      <w:r>
        <w:t xml:space="preserve">My academic and professional trajectory aligns precisely with Universidad Nacional de Colombia’s mission to produce healthcare leaders who serve Colombia’s diverse populations. The university’s Paramedic Program uniquely integrates theoretical knowledge with field experience through partnerships like the Secretaría Distrital de Salud, offering rotations in Bogotá’s busiest emergency centers. I am particularly drawn to Dr. Elena Mendoza's research on "Cultural Competency in Urban Trauma Response," which directly addresses the challenges I observed growing up in Bogotá. My proposed specialization in community-based emergency education will empower neighborhood leaders like those I trained through Salud en Calle to act as first responders until professional help arrives.</w:t>
      </w:r>
    </w:p>
    <w:p>
      <w:pPr>
        <w:pStyle w:val="BodyText"/>
      </w:pPr>
      <w:r>
        <w:t xml:space="preserve">Upon completing this program, my vision extends beyond clinical practice. I plan to establish "Bogotá Responde," a mobile outreach initiative providing free advanced first aid training and emergency kits to informal vendors in markets like Paloquemao. This model will reduce preventable deaths by 20% within three years—using data from my proposed thesis on "Emergency Response Gaps in Informal Urban Economies." I will partner with Bogotá’s mayor’s office for public health initiatives, ensuring our work aligns with the city’s Sustainable Development Plan (2030). As a paramedic, I understand that saving lives requires both technical skill and community trust—qualities I’ve nurtured through years of service in Colombia Bogotá.</w:t>
      </w:r>
    </w:p>
    <w:p>
      <w:pPr>
        <w:pStyle w:val="BodyText"/>
      </w:pPr>
      <w:r>
        <w:t xml:space="preserve">My application embodies the spirit of Colombian values: resilience (resiliencia), service (servicio), and solidarity (solidaridad). I am prepared to contribute immediately as a teaching assistant for undergraduate paramedic students, sharing my experiences from Bogotá’s streets. This scholarship represents more than financial aid; it is a catalyst for transforming emergency medical care in Colombia’s capital city. With your support, I will become part of the solution to Bogotá’s most pressing healthcare challenge: ensuring every citizen receives timely, compassionate emergency care regardless of their zip code.</w:t>
      </w:r>
    </w:p>
    <w:p>
      <w:pPr>
        <w:pStyle w:val="BodyText"/>
      </w:pPr>
      <w:r>
        <w:t xml:space="preserve">I respectfully request the opportunity to discuss my application further at your convenience. Thank you for considering my Scholarship Application Letter and for advancing Colombia Bogotá’s commitment to equitable healthcare. I look forward to contributing as a proud graduate of Universidad Nacional de Colombia and a dedicated paramedic serving our city.</w:t>
      </w:r>
    </w:p>
    <w:p>
      <w:pPr>
        <w:pStyle w:val="BodyText"/>
      </w:pPr>
      <w:r>
        <w:t xml:space="preserve">Sincerely,</w:t>
      </w:r>
    </w:p>
    <w:p>
      <w:pPr>
        <w:pStyle w:val="BodyText"/>
      </w:pPr>
      <w:r>
        <w:br/>
      </w:r>
      <w:r>
        <w:br/>
      </w:r>
      <w:r>
        <w:br/>
      </w:r>
    </w:p>
    <w:p>
      <w:pPr>
        <w:pStyle w:val="BodyText"/>
      </w:pPr>
      <w:r>
        <w:t xml:space="preserve">Mariana López Gómez</w:t>
      </w:r>
    </w:p>
    <w:p>
      <w:pPr>
        <w:pStyle w:val="BodyText"/>
      </w:pPr>
      <w:r>
        <w:t xml:space="preserve">Address: Carrera 45 #78-12, La Castellana, Bogotá</w:t>
      </w:r>
    </w:p>
    <w:p>
      <w:pPr>
        <w:pStyle w:val="BodyText"/>
      </w:pPr>
      <w:r>
        <w:t xml:space="preserve">Email: mariana.lopez.g@unal.edu.co | Phone: +57 300 123 4567</w:t>
      </w:r>
    </w:p>
    <w:p>
      <w:pPr>
        <w:pStyle w:val="BodyText"/>
      </w:pPr>
      <w:r>
        <w:t xml:space="preserve">Note: Word Count - 898 | Program Reference Code: PARAMEDIC-BG-2024 | Universidad Nacional de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Bogotá</dc:title>
  <dc:creator/>
  <dc:language>en</dc:language>
  <cp:keywords/>
  <dcterms:created xsi:type="dcterms:W3CDTF">2026-07-23T16:54:53Z</dcterms:created>
  <dcterms:modified xsi:type="dcterms:W3CDTF">2026-07-23T16:54:53Z</dcterms:modified>
</cp:coreProperties>
</file>

<file path=docProps/custom.xml><?xml version="1.0" encoding="utf-8"?>
<Properties xmlns="http://schemas.openxmlformats.org/officeDocument/2006/custom-properties" xmlns:vt="http://schemas.openxmlformats.org/officeDocument/2006/docPropsVTypes"/>
</file>