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Paramedic</w:t>
      </w:r>
      <w:r>
        <w:t xml:space="preserve"> </w:t>
      </w:r>
      <w:r>
        <w:t xml:space="preserve">Program</w:t>
      </w:r>
      <w:r>
        <w:t xml:space="preserve"> </w:t>
      </w:r>
      <w:r>
        <w:t xml:space="preserve">in</w:t>
      </w:r>
      <w:r>
        <w:t xml:space="preserve"> </w:t>
      </w:r>
      <w:r>
        <w:t xml:space="preserve">France</w:t>
      </w:r>
      <w:r>
        <w:t xml:space="preserve"> </w:t>
      </w:r>
      <w:r>
        <w:t xml:space="preserve">Paris</w:t>
      </w:r>
    </w:p>
    <w:bookmarkStart w:id="20" w:name="scholarship-application-letter"/>
    <w:p>
      <w:pPr>
        <w:pStyle w:val="Heading1"/>
      </w:pPr>
      <w:r>
        <w:t xml:space="preserve">SCHOLARSHIP APPLICATION LETTER</w:t>
      </w:r>
    </w:p>
    <w:p>
      <w:pPr>
        <w:pStyle w:val="FirstParagraph"/>
      </w:pPr>
      <w:r>
        <w:t xml:space="preserve">For the Paramedic Program at Sorbonne University, Paris</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October 26, 2023</w:t>
      </w:r>
    </w:p>
    <w:p>
      <w:pPr>
        <w:pStyle w:val="BodyText"/>
      </w:pPr>
      <w:r>
        <w:t xml:space="preserve">Scholarship Committee</w:t>
      </w:r>
    </w:p>
    <w:p>
      <w:pPr>
        <w:pStyle w:val="BodyText"/>
      </w:pPr>
      <w:r>
        <w:t xml:space="preserve">Sorbonne University - Emergency Medical Services Program</w:t>
      </w:r>
    </w:p>
    <w:p>
      <w:pPr>
        <w:pStyle w:val="BodyText"/>
      </w:pPr>
      <w:r>
        <w:t xml:space="preserve">17 rue de la Sorbonne, 75005 Paris, France</w:t>
      </w:r>
    </w:p>
    <w:bookmarkStart w:id="21" w:name="X9655af512d21b4427a9cd419f3257e7ff2e381c"/>
    <w:p>
      <w:pPr>
        <w:pStyle w:val="Heading2"/>
      </w:pPr>
      <w:r>
        <w:t xml:space="preserve">Subject: Formal Scholarship Application for Advanced Paramedic Training in France Paris</w:t>
      </w:r>
    </w:p>
    <w:p>
      <w:pPr>
        <w:pStyle w:val="FirstParagraph"/>
      </w:pPr>
      <w:r>
        <w:t xml:space="preserve">Dear Esteemed Members of the Scholarship Committee,</w:t>
      </w:r>
    </w:p>
    <w:p>
      <w:pPr>
        <w:pStyle w:val="BodyText"/>
      </w:pPr>
      <w:r>
        <w:t xml:space="preserve">With profound enthusiasm and unwavering dedication, I submit this</w:t>
      </w:r>
      <w:r>
        <w:t xml:space="preserve"> </w:t>
      </w:r>
      <w:r>
        <w:rPr>
          <w:bCs/>
          <w:b/>
        </w:rPr>
        <w:t xml:space="preserve">Scholarship Application Letter</w:t>
      </w:r>
      <w:r>
        <w:t xml:space="preserve"> </w:t>
      </w:r>
      <w:r>
        <w:t xml:space="preserve">to formally apply for financial support toward my advanced studies in the Paramedic program at Sorbonne University's renowned School of Emergency Medical Sciences in Paris, France. Having meticulously researched Europe's most prestigious emergency medical training institutions, I have identified Paris as the indispensable crucible for cultivating world-class paramedic expertise—one that aligns perfectly with my lifelong commitment to saving lives and advancing pre-hospital care standards.</w:t>
      </w:r>
    </w:p>
    <w:p>
      <w:pPr>
        <w:pStyle w:val="BodyText"/>
      </w:pPr>
      <w:r>
        <w:t xml:space="preserve">My journey toward becoming a professional Paramedic began in my hometown of Nairobi, where I served as an Emergency Medical Technician for three years with the Kenya Red Cross Society. During this time, I responded to over 1,200 critical incidents—from severe trauma cases following road accidents to life-threatening medical emergencies in underserved communities. These experiences ignited a fierce determination to master the highest echelons of emergency medical practice. However, I recognized that while my clinical skills were developing rapidly in East Africa, the systematic approach to paramedic education within France's integrated healthcare framework offers an unparalleled opportunity for growth. The French system—where Paramedic training combines rigorous academic theory with hands-on experience in Paris's state-of-the-art emergency networks—represents precisely the transformative educational environment I seek.</w:t>
      </w:r>
    </w:p>
    <w:p>
      <w:pPr>
        <w:pStyle w:val="BodyText"/>
      </w:pPr>
      <w:r>
        <w:t xml:space="preserve">Choosing</w:t>
      </w:r>
      <w:r>
        <w:t xml:space="preserve"> </w:t>
      </w:r>
      <w:r>
        <w:rPr>
          <w:bCs/>
          <w:b/>
        </w:rPr>
        <w:t xml:space="preserve">France Paris</w:t>
      </w:r>
      <w:r>
        <w:t xml:space="preserve"> </w:t>
      </w:r>
      <w:r>
        <w:t xml:space="preserve">as my destination for advanced paramedic studies is not merely geographical but deeply strategic. Paris's healthcare ecosystem provides unique advantages unavailable elsewhere: access to Europe's most advanced trauma centers (like Hôpital Saint-Antoine), the opportunity to train alongside internationally renowned emergency medicine specialists, and immersion in a culture that seamlessly integrates cutting-edge medical technology with compassionate patient care. The Sorbonne University Paramedic program’s emphasis on interdisciplinary collaboration—where students work directly with physicians, nurses, and firefighters in real-world crisis simulations—resonates profoundly with my vision of becoming a leader in integrated emergency response systems. I am particularly inspired by Professor Élise Moreau’s research on urban trauma management in dense metropolitan environments, which aligns perfectly with the challenges I anticipate facing while serving Paris's diverse population.</w:t>
      </w:r>
    </w:p>
    <w:p>
      <w:pPr>
        <w:pStyle w:val="BodyText"/>
      </w:pPr>
      <w:r>
        <w:t xml:space="preserve">My academic foundation further prepares me for this intensive program. I hold a Bachelor of Science in Emergency Health Services from the University of Nairobi (GPA: 3.8/4.0), complemented by specialized certifications in Advanced Cardiac Life Support (ACLS) and International Trauma Life Support (ITLS). During my undergraduate studies, I spearheaded a community first-aid initiative that trained 200+ local volunteers—a project that earned me the "Humanitarian Innovator Award" from Kenya's Ministry of Health. These experiences instilled in me not only clinical acumen but also the leadership qualities essential for contributing meaningfully to France Paris's dynamic emergency services network.</w:t>
      </w:r>
    </w:p>
    <w:p>
      <w:pPr>
        <w:pStyle w:val="BodyText"/>
      </w:pPr>
      <w:r>
        <w:t xml:space="preserve">Financially, pursuing this program represents a significant commitment. Tuition fees for Sorbonne University’s Paramedic curriculum exceed €25,000 annually, a cost that exceeds my personal savings and family contributions. This scholarship would be transformative—not merely as financial relief but as validation of my potential to contribute to France’s emergency medical landscape. I have calculated that with this support, I can fully dedicate myself to mastering the program’s demanding curriculum without compromising clinical training hours or community service initiatives. Furthermore, the scholarship would enable me to participate in Sorbonne's mandatory 6-month internship at Paris Fire Brigade (Pompiers de Paris), where I aim to develop protocols for multilingual emergency response in France's cosmopolitan urban setting—a critical need given Paris’s international population of over 2.1 million.</w:t>
      </w:r>
    </w:p>
    <w:p>
      <w:pPr>
        <w:pStyle w:val="BodyText"/>
      </w:pPr>
      <w:r>
        <w:t xml:space="preserve">My long-term vision extends far beyond personal achievement. Upon graduating with my Paramedic qualification, I intend to establish a mobile emergency care unit in Nairobi that emulates Paris's integrated model—bringing French standards of precision and compassion to communities currently lacking advanced pre-hospital care. This initiative will directly address the 60% of Kenyan trauma deaths occurring before hospital arrival. By training local EMTs using Sorbonne’s evidence-based protocols, I will create a sustainable pipeline for improving emergency response across East Africa—proving that excellence in paramedic care can transcend borders. My presence in</w:t>
      </w:r>
      <w:r>
        <w:t xml:space="preserve"> </w:t>
      </w:r>
      <w:r>
        <w:rPr>
          <w:bCs/>
          <w:b/>
        </w:rPr>
        <w:t xml:space="preserve">France Paris</w:t>
      </w:r>
      <w:r>
        <w:t xml:space="preserve"> </w:t>
      </w:r>
      <w:r>
        <w:t xml:space="preserve">is thus not an end but the essential foundation for this mission.</w:t>
      </w:r>
    </w:p>
    <w:p>
      <w:pPr>
        <w:pStyle w:val="BodyText"/>
      </w:pPr>
      <w:r>
        <w:t xml:space="preserve">I recognize that the Sorbonne University Paramedic program attracts globally exceptional candidates. What sets me apart is my demonstrated commitment to operationalizing medical excellence in resource-limited settings—a perspective that enriches classroom discussions and provides unique insights during field training. I have already begun preparing by studying French medical terminology through the Alliance Française, and I am confident I will thrive within Paris’s vibrant academic community while honoring the city's legacy of innovation in healthcare.</w:t>
      </w:r>
    </w:p>
    <w:p>
      <w:pPr>
        <w:pStyle w:val="BodyText"/>
      </w:pPr>
      <w:r>
        <w:t xml:space="preserve">Thank you for considering my</w:t>
      </w:r>
      <w:r>
        <w:t xml:space="preserve"> </w:t>
      </w:r>
      <w:r>
        <w:rPr>
          <w:bCs/>
          <w:b/>
        </w:rPr>
        <w:t xml:space="preserve">Scholarship Application Letter</w:t>
      </w:r>
      <w:r>
        <w:t xml:space="preserve">. My application embodies not just a personal aspiration but a promise to become an ambassador for excellence in paramedic care—someone who will honor France Paris’s reputation as a global leader in emergency medicine while repaying this opportunity through tangible humanitarian impact. I have attached all supporting documents, including my CV, academic transcripts, letters of recommendation from Dr. Kenji Nkosi (Chief Medical Officer, Kenya Red Cross) and Professor Marie Dubois (University of Nairobi), and detailed budget projections.</w:t>
      </w:r>
    </w:p>
    <w:p>
      <w:pPr>
        <w:pStyle w:val="BodyText"/>
      </w:pPr>
      <w:r>
        <w:t xml:space="preserve">I eagerly await the possibility of contributing to Sorbonne University’s legacy in Paris as a future pioneer in emergency medical services. Thank you for your time, diligence, and visionary commitment to shaping the next generation of life-saving professionals.</w:t>
      </w:r>
    </w:p>
    <w:p>
      <w:pPr>
        <w:pStyle w:val="BodyText"/>
      </w:pPr>
      <w:r>
        <w:t xml:space="preserve">Sincerely,</w:t>
      </w:r>
    </w:p>
    <w:p>
      <w:pPr>
        <w:pStyle w:val="BodyText"/>
      </w:pPr>
      <w:r>
        <w:t xml:space="preserve">[Your Full Name]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Paramedic Program in France Paris</dc:title>
  <dc:creator/>
  <dc:language>en</dc:language>
  <cp:keywords/>
  <dcterms:created xsi:type="dcterms:W3CDTF">2026-07-24T07:09:32Z</dcterms:created>
  <dcterms:modified xsi:type="dcterms:W3CDTF">2026-07-24T07:09:32Z</dcterms:modified>
</cp:coreProperties>
</file>

<file path=docProps/custom.xml><?xml version="1.0" encoding="utf-8"?>
<Properties xmlns="http://schemas.openxmlformats.org/officeDocument/2006/custom-properties" xmlns:vt="http://schemas.openxmlformats.org/officeDocument/2006/docPropsVTypes"/>
</file>