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Course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Mumbai Healthcare Foundation</w:t>
      </w:r>
    </w:p>
    <w:p>
      <w:pPr>
        <w:pStyle w:val="BodyText"/>
      </w:pPr>
      <w:r>
        <w:t xml:space="preserve">Mumbai, Maharashtra 400023</w:t>
      </w:r>
    </w:p>
    <w:bookmarkStart w:id="20" w:name="Xca55000cd0480fc49e778b526c4f48f667030a7"/>
    <w:p>
      <w:pPr>
        <w:pStyle w:val="Heading2"/>
      </w:pPr>
      <w:r>
        <w:t xml:space="preserve">Subject: Scholarship Application for Paramedic Course at Mumbai Healthcare Academy</w:t>
      </w:r>
    </w:p>
    <w:p>
      <w:pPr>
        <w:pStyle w:val="FirstParagraph"/>
      </w:pPr>
      <w:r>
        <w:t xml:space="preserve">To the Esteemed Scholarship Committee,</w:t>
      </w:r>
    </w:p>
    <w:p>
      <w:pPr>
        <w:pStyle w:val="BodyText"/>
      </w:pPr>
      <w:r>
        <w:t xml:space="preserve">With profound respect and earnest enthusiasm, I submit this</w:t>
      </w:r>
      <w:r>
        <w:t xml:space="preserve"> </w:t>
      </w:r>
      <w:r>
        <w:rPr>
          <w:bCs/>
          <w:b/>
        </w:rPr>
        <w:t xml:space="preserve">Scholarship Application Letter</w:t>
      </w:r>
      <w:r>
        <w:t xml:space="preserve"> </w:t>
      </w:r>
      <w:r>
        <w:t xml:space="preserve">for the prestigious Paramedic Scholarship program at the Mumbai Healthcare Academy. As a dedicated student from Thane, Maharashtra, my life's purpose has been shaped by an unwavering commitment to emergency medical services in India—particularly within the dynamic urban landscape of Mumbai. This letter outlines my qualifications, aspirations, and urgent need for financial assistance to pursue a career as a certified Paramedic in our nation's most populous city.</w:t>
      </w:r>
    </w:p>
    <w:p>
      <w:pPr>
        <w:pStyle w:val="BodyText"/>
      </w:pPr>
      <w:r>
        <w:t xml:space="preserve">Having completed my Higher Secondary Education (Science stream) with 85% marks from St. Xavier's High School, Mumbai, I have consistently demonstrated academic excellence coupled with practical community service. My fascination with emergency healthcare began during the 2021 monsoon floods in Mumbai when I volunteered as a first responder for local NGOs, assisting in rescue operations that saved over 35 lives. Witnessing the critical gap between urban emergencies and accessible medical response solidified my resolve to become a Paramedic—a profession that serves as Mumbai's frontline defense against medical crises. The city's unique challenges—monsoon-related accidents, traffic congestion delaying ambulances, and densely populated slums with limited healthcare access—demand skilled Paramedics who understand India Mumbai's specific emergency landscape.</w:t>
      </w:r>
    </w:p>
    <w:p>
      <w:pPr>
        <w:pStyle w:val="BodyText"/>
      </w:pPr>
      <w:r>
        <w:t xml:space="preserve">My academic journey has been meticulously aligned with this calling. I completed a six-month First Aid Certification from the Red Cross Society of India (Mumbai Chapter) and volunteered 200+ hours at the BMC Emergency Medical Services (EMS) during school holidays. I observed how Paramedics in Mumbai's emergency rooms work under extreme pressure: managing cardiac arrests during local train accidents, responding to dengue outbreaks in Chembur, and stabilizing patients after building collapses in Dharavi. These experiences revealed that effective Paramedics must possess not only clinical skills but also cultural intelligence to navigate Mumbai's diverse communities—from affluent South Mumbai residents to marginalized populations in Kurla. This nuanced understanding is essential for delivering compassionate care across India's urban centers.</w:t>
      </w:r>
    </w:p>
    <w:p>
      <w:pPr>
        <w:pStyle w:val="BodyText"/>
      </w:pPr>
      <w:r>
        <w:t xml:space="preserve">I am applying for the</w:t>
      </w:r>
      <w:r>
        <w:t xml:space="preserve"> </w:t>
      </w:r>
      <w:r>
        <w:rPr>
          <w:bCs/>
          <w:b/>
        </w:rPr>
        <w:t xml:space="preserve">Paramedic Scholarship</w:t>
      </w:r>
      <w:r>
        <w:t xml:space="preserve"> </w:t>
      </w:r>
      <w:r>
        <w:t xml:space="preserve">because my family, though deeply supportive of my ambitions, faces significant financial constraints. My father works as a daily-wage laborer at Mumbai Port Trust, and my mother runs a small grocery store in Thane. Our combined income of ₹28,000 monthly falls far below the annual fee of ₹1.8 lakhs required for the two-year Paramedic program at Mumbai Healthcare Academy—a fee that includes clinical training at Jaslok Hospital and KEM Hospital. Without this scholarship, I would be forced to abandon my dreams or accumulate debilitating debt, which would compromise my future ability to serve Mumbai's most vulnerable residents.</w:t>
      </w:r>
    </w:p>
    <w:p>
      <w:pPr>
        <w:pStyle w:val="BodyText"/>
      </w:pPr>
      <w:r>
        <w:t xml:space="preserve">The Mumbai Healthcare Academy's Paramedic program is uniquely positioned to prepare students for India Mumbai's emergency challenges. Its curriculum includes specialized modules on monsoon trauma care, urban epidemic response (particularly relevant after the pandemic), and cultural sensitivity training for Maharashtra's diverse population. The academy’s partnership with Municipal Corporation of Greater Mumbai (MCGM) ensures hands-on experience in real-world scenarios—from managing traffic accident triage at Worli Sea Face to delivering prenatal aid in Malad slums. This practical focus aligns perfectly with my goal to establish a mobile Paramedic unit targeting high-risk zones like Dharavi and Andheri East, where ambulance response times exceed 45 minutes during peak hours.</w:t>
      </w:r>
    </w:p>
    <w:p>
      <w:pPr>
        <w:pStyle w:val="BodyText"/>
      </w:pPr>
      <w:r>
        <w:t xml:space="preserve">My vision extends beyond personal achievement. In India Mumbai, there is a critical shortage of certified Paramedics—only 1.2 per 100,000 people compared to the WHO-recommended ratio of 3.6 per 100,000. I aim to address this gap by creating community-based emergency response teams that bridge the last-mile healthcare divide for Mumbai's underprivileged neighborhoods. For instance, during my volunteer work with Slum Health Outreach Program (SHOP), I saw how timely Paramedic intervention could reduce maternal mortality by 35% in areas lacking hospital access. This scholarship would empower me to become part of the solution, transforming Mumbai from a city where emergency care is a privilege into one where it’s a right for all citizens.</w:t>
      </w:r>
    </w:p>
    <w:p>
      <w:pPr>
        <w:pStyle w:val="BodyText"/>
      </w:pPr>
      <w:r>
        <w:t xml:space="preserve">My academic record, community service, and clear vision for impactful work in India Mumbai make me an ideal candidate. I have maintained 87% in science subjects throughout my pre-university education and secured top rankings in medical awareness competitions organized by the Maharashtra Health Department. My leadership as student coordinator for the "Mumbai Youth First Aid Campaign" taught me to mobilize volunteers during emergencies—skills directly transferable to Paramedic work. I understand that a Paramedic's role transcends clinical duties; it demands ethical courage, emotional resilience, and unyielding commitment to public welfare—qualities I have cultivated through my experiences serving Mumbai’s communities.</w:t>
      </w:r>
    </w:p>
    <w:p>
      <w:pPr>
        <w:pStyle w:val="BodyText"/>
      </w:pPr>
      <w:r>
        <w:t xml:space="preserve">Securing this scholarship would be transformative. It would allow me to focus entirely on mastering life-saving skills without financial distraction. More importantly, it represents an investment in Mumbai's future healthcare infrastructure—a city where every minute saved by a Paramedic can mean the difference between life and death for thousands of residents daily. I have attached all required documents: academic transcripts, volunteer certificates, recommendation letters from BMC EMS officers, and my family's income certificate demonstrating financial need.</w:t>
      </w:r>
    </w:p>
    <w:p>
      <w:pPr>
        <w:pStyle w:val="BodyText"/>
      </w:pPr>
      <w:r>
        <w:t xml:space="preserve">I humbly request that you consider this</w:t>
      </w:r>
      <w:r>
        <w:t xml:space="preserve"> </w:t>
      </w:r>
      <w:r>
        <w:rPr>
          <w:bCs/>
          <w:b/>
        </w:rPr>
        <w:t xml:space="preserve">Scholarship Application Letter</w:t>
      </w:r>
      <w:r>
        <w:t xml:space="preserve"> </w:t>
      </w:r>
      <w:r>
        <w:t xml:space="preserve">as a testament to my dedication to becoming a compassionate and competent Paramedic. I am ready to contribute immediately upon certification—whether stabilizing patients during Mumbai's next heatwave, supporting disaster response teams after floods, or training community health workers in the city's most underserved areas. Thank you for your time and consideration of this vital application for the future of emergency healthcare in India Mumbai.</w:t>
      </w:r>
    </w:p>
    <w:p>
      <w:pPr>
        <w:pStyle w:val="BodyText"/>
      </w:pPr>
      <w:r>
        <w:t xml:space="preserve">Respectfully submitted,</w:t>
      </w:r>
    </w:p>
    <w:p>
      <w:pPr>
        <w:pStyle w:val="BodyText"/>
      </w:pPr>
      <w:r>
        <w:t xml:space="preserve">Aarav Patel</w:t>
      </w:r>
    </w:p>
    <w:p>
      <w:pPr>
        <w:pStyle w:val="BodyText"/>
      </w:pPr>
      <w:r>
        <w:t xml:space="preserve">Address: House No. 45, Surya Nagar, Thane West, Mumbai - 400602</w:t>
      </w:r>
    </w:p>
    <w:p>
      <w:pPr>
        <w:pStyle w:val="BodyText"/>
      </w:pPr>
      <w:r>
        <w:t xml:space="preserve">Contact: +91 9876543210 | aarav.patel@email.com</w:t>
      </w:r>
    </w:p>
    <w:p>
      <w:r>
        <w:pict>
          <v:rect style="width:0;height:1.5pt" o:hralign="center" o:hrstd="t" o:hr="t"/>
        </w:pict>
      </w:r>
    </w:p>
    <w:p>
      <w:pPr>
        <w:pStyle w:val="FirstParagraph"/>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Course</dc:title>
  <dc:creator/>
  <dc:language>en</dc:language>
  <cp:keywords/>
  <dcterms:created xsi:type="dcterms:W3CDTF">2025-12-09T18:46:12Z</dcterms:created>
  <dcterms:modified xsi:type="dcterms:W3CDTF">2025-12-09T18:46:12Z</dcterms:modified>
</cp:coreProperties>
</file>

<file path=docProps/custom.xml><?xml version="1.0" encoding="utf-8"?>
<Properties xmlns="http://schemas.openxmlformats.org/officeDocument/2006/custom-properties" xmlns:vt="http://schemas.openxmlformats.org/officeDocument/2006/docPropsVTypes"/>
</file>