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Iran</w:t>
      </w:r>
      <w:r>
        <w:t xml:space="preserve"> </w:t>
      </w:r>
      <w:r>
        <w:t xml:space="preserve">Tehran</w:t>
      </w:r>
    </w:p>
    <w:bookmarkStart w:id="21" w:name="X3d68c6ec173284cc364c314f07449e846ecd304"/>
    <w:p>
      <w:pPr>
        <w:pStyle w:val="Heading1"/>
      </w:pPr>
      <w:r>
        <w:t xml:space="preserve">Scholarship Application Letter for Paramedic Program</w:t>
      </w:r>
    </w:p>
    <w:p>
      <w:pPr>
        <w:pStyle w:val="FirstParagraph"/>
      </w:pPr>
      <w:r>
        <w:t xml:space="preserve">October 26, 2023</w:t>
      </w:r>
    </w:p>
    <w:p>
      <w:pPr>
        <w:pStyle w:val="BodyText"/>
      </w:pPr>
      <w:r>
        <w:t xml:space="preserve">Admissions Committee</w:t>
      </w:r>
      <w:r>
        <w:br/>
      </w:r>
      <w:r>
        <w:t xml:space="preserve">Tehran University of Medical Sciences (TUMS)</w:t>
      </w:r>
      <w:r>
        <w:br/>
      </w:r>
      <w:r>
        <w:t xml:space="preserve">Faculty of Emergency Medicine</w:t>
      </w:r>
      <w:r>
        <w:br/>
      </w:r>
      <w:r>
        <w:t xml:space="preserve">Tehran, Iran</w:t>
      </w:r>
    </w:p>
    <w:bookmarkStart w:id="20" w:name="X7c9b25d012c8819a401e4ae973d8c8692900457"/>
    <w:p>
      <w:pPr>
        <w:pStyle w:val="Heading2"/>
      </w:pPr>
      <w:r>
        <w:t xml:space="preserve">Subject: Scholarship Application for Paramedic Program at Tehran University of Medical Sciences</w:t>
      </w:r>
    </w:p>
    <w:p>
      <w:pPr>
        <w:pStyle w:val="FirstParagraph"/>
      </w:pPr>
      <w:r>
        <w:t xml:space="preserve">Dear Esteemed Members of the Admissions Committee,</w:t>
      </w:r>
    </w:p>
    <w:p>
      <w:pPr>
        <w:pStyle w:val="BodyText"/>
      </w:pPr>
      <w:r>
        <w:t xml:space="preserve">I am writing this formal Scholarship Application Letter to express my profound enthusiasm for pursuing a specialized Paramedic program at the Faculty of Emergency Medicine within Tehran University of Medical Sciences (TUMS) in Iran Tehran. As a dedicated healthcare aspirant with over three years of volunteer experience in emergency response services across rural communities, I have witnessed firsthand the critical importance of skilled paramedics in saving lives during medical crises. This realization has cemented my determination to become a certified Paramedic, and I am convinced that the Paramedic program at TUMS represents the ideal academic and practical foundation for this journey.</w:t>
      </w:r>
    </w:p>
    <w:p>
      <w:pPr>
        <w:pStyle w:val="BodyText"/>
      </w:pPr>
      <w:r>
        <w:t xml:space="preserve">My passion for emergency medical services was ignited during my volunteer work with the Red Crescent Society in my home country. While assisting during natural disasters and urban emergencies, I observed how limited access to trained paramedics directly correlated with preventable fatalities. In one particularly harrowing incident where a motor vehicle accident victim suffered cardiac arrest before ambulance arrival, I witnessed the devastating consequences of delayed intervention – a moment that fundamentally redirected my life's purpose. This experience solidified my commitment to becoming a Paramedic who could bridge this critical gap in emergency care systems. Now, I seek to elevate this commitment through advanced education at Iran Tehran’s premier institution for medical training.</w:t>
      </w:r>
    </w:p>
    <w:p>
      <w:pPr>
        <w:pStyle w:val="BodyText"/>
      </w:pPr>
      <w:r>
        <w:t xml:space="preserve">The choice of Iran Tehran as my academic destination is deeply intentional. Tehran University of Medical Sciences, consistently ranked among Asia's top medical institutions, offers a Paramedic curriculum uniquely positioned at the intersection of rigorous clinical training and real-world emergency response scenarios. TUMS' state-of-the-art simulation center – equipped with trauma mannequins and virtual emergency environments – provides hands-on experience that cannot be replicated elsewhere. Furthermore, Tehran’s status as Iran's cultural and medical capital offers unparalleled exposure to diverse emergency cases across urban, semi-urban, and peri-urban settings. As someone who has studied the Iranian healthcare model through academic literature, I recognize how TUMS integrates Islamic ethical principles with cutting-edge medical science – a philosophy that resonates profoundly with my own professional values. The opportunity to learn from faculty members who have pioneered emergency response protocols in regions affected by seismic activity and complex humanitarian crises is precisely what I seek to become an effective Paramedic.</w:t>
      </w:r>
    </w:p>
    <w:p>
      <w:pPr>
        <w:pStyle w:val="BodyText"/>
      </w:pPr>
      <w:r>
        <w:t xml:space="preserve">My academic background has prepared me for the intellectual demands of this program. I hold a Bachelor's degree in Health Sciences (GPA: 3.7/4.0) with specialized coursework in anatomy, pharmacology, and emergency response protocols. During my undergraduate studies, I completed a research project examining "Pre-Hospital Trauma Care Efficiency in Resource-Limited Settings," which further deepened my understanding of the systemic challenges Paramedics face globally – challenges that require both technical expertise and cultural sensitivity to overcome. I am particularly drawn to TUMS' emphasis on community-based emergency training programs, such as their 'Rapid Response Community Training Initiative,' which aligns with my vision for establishing similar outreach services in underserved regions upon graduation.</w:t>
      </w:r>
    </w:p>
    <w:p>
      <w:pPr>
        <w:pStyle w:val="BodyText"/>
      </w:pPr>
      <w:r>
        <w:t xml:space="preserve">Financial considerations present a significant barrier to my educational aspirations. While I have secured partial funding through local healthcare partnerships, the comprehensive costs of tuition, clinical training materials, and living expenses in Tehran remain prohibitive without external support. This Scholarship Application Letter represents my earnest plea for financial assistance that would enable me to fully immerse myself in the TUMS Paramedic program without compromising academic performance. The scholarship would cover 80% of my annual expenses (estimated at $12,500), allowing me to dedicate 100% of my focus to mastering life-saving techniques rather than seeking part-time work that could distract from clinical training. My family's modest income – derived primarily from agriculture in a remote region – makes this support absolutely essential for my academic trajectory.</w:t>
      </w:r>
    </w:p>
    <w:p>
      <w:pPr>
        <w:pStyle w:val="BodyText"/>
      </w:pPr>
      <w:r>
        <w:t xml:space="preserve">What distinguishes this opportunity in Iran Tehran is the university's unique approach to emergency medicine education. Unlike programs that emphasize theoretical knowledge alone, TUMS' Paramedic curriculum integrates fieldwork within Tehran's bustling metropolitan emergency services from the very first semester. This includes rotations at Imam Khomeini Hospital Emergency Department – one of the busiest trauma centers in the Middle East – where students respond to 200+ daily emergency cases. I am especially eager to contribute to TUMS' ongoing research on "Telemedicine Integration in Pre-Hospital Care," a project that directly addresses my interest in leveraging technology for faster emergency response times. The university's partnerships with international organizations like the World Health Organization also provide opportunities for global perspective – a crucial element for modern Paramedics operating within increasingly interconnected healthcare systems.</w:t>
      </w:r>
    </w:p>
    <w:p>
      <w:pPr>
        <w:pStyle w:val="BodyText"/>
      </w:pPr>
      <w:r>
        <w:t xml:space="preserve">My long-term vision extends far beyond personal achievement. Upon completing this program, I intend to return to my home region and establish a community-based Paramedic training center, modeled after TUMS' successful outreach programs. I aim to develop culturally sensitive emergency response protocols tailored for remote communities while creating pathways for local youth to pursue careers in emergency medicine – a direct application of the skills I will cultivate under TUMS' guidance in Iran Tehran. The university's alumni network, particularly those who have implemented similar initiatives across Asia and Africa, provides a valuable blueprint for sustainable impact.</w:t>
      </w:r>
    </w:p>
    <w:p>
      <w:pPr>
        <w:pStyle w:val="BodyText"/>
      </w:pPr>
      <w:r>
        <w:t xml:space="preserve">I understand that this Scholarship Application Letter represents not just my personal opportunity but also an investment in strengthening emergency healthcare infrastructure globally. As someone committed to embodying the highest standards of medical ethics and clinical excellence, I am prepared to contribute actively to Tehran University of Medical Sciences' mission through campus leadership initiatives, research collaboration, and future community service projects. My dedication is unwavering; my motivation stems from witnessing lives changed in moments when a trained Paramedic could make all the difference.</w:t>
      </w:r>
    </w:p>
    <w:p>
      <w:pPr>
        <w:pStyle w:val="BodyText"/>
      </w:pPr>
      <w:r>
        <w:t xml:space="preserve">Thank you for considering my application for the Paramedic Scholarship Program at Iran Tehran's esteemed Tehran University of Medical Sciences. I welcome the opportunity to discuss how my background, vision, and commitment align with your program's objectives. I have attached all required documentation including academic transcripts, letters of recommendation from two emergency medical professionals, and proof of community service hours. Please feel free to contact me at [Your Email] or [Your Phone Number] to schedule an interview at your earliest convenience.</w:t>
      </w:r>
    </w:p>
    <w:p>
      <w:pPr>
        <w:pStyle w:val="BodyText"/>
      </w:pPr>
      <w:r>
        <w:t xml:space="preserve">With profound respect for Iran Tehran's rich contribution to global healthcare education,</w:t>
      </w:r>
    </w:p>
    <w:p>
      <w:pPr>
        <w:pStyle w:val="BodyText"/>
      </w:pPr>
      <w:r>
        <w:t xml:space="preserve">[Your Full Name]</w:t>
      </w:r>
    </w:p>
    <w:p>
      <w:pPr>
        <w:pStyle w:val="BodyText"/>
      </w:pPr>
      <w:r>
        <w:t xml:space="preserve">Applicant, Paramedic Program</w:t>
      </w:r>
    </w:p>
    <w:p>
      <w:pPr>
        <w:pStyle w:val="BodyText"/>
      </w:pPr>
      <w:r>
        <w:t xml:space="preserve">Tehran University of Medical Sciences</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Iran Tehran</dc:title>
  <dc:creator/>
  <dc:language>en</dc:language>
  <cp:keywords/>
  <dcterms:created xsi:type="dcterms:W3CDTF">2026-07-22T16:46:19Z</dcterms:created>
  <dcterms:modified xsi:type="dcterms:W3CDTF">2026-07-22T16:46:19Z</dcterms:modified>
</cp:coreProperties>
</file>

<file path=docProps/custom.xml><?xml version="1.0" encoding="utf-8"?>
<Properties xmlns="http://schemas.openxmlformats.org/officeDocument/2006/custom-properties" xmlns:vt="http://schemas.openxmlformats.org/officeDocument/2006/docPropsVTypes"/>
</file>