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scholarship-application-letter"/>
    <w:p>
      <w:pPr>
        <w:pStyle w:val="Heading1"/>
      </w:pPr>
      <w:r>
        <w:t xml:space="preserve">SCHOLARSHIP APPLICATION LETTER</w:t>
      </w:r>
    </w:p>
    <w:p>
      <w:pPr>
        <w:pStyle w:val="FirstParagraph"/>
      </w:pPr>
      <w:r>
        <w:t xml:space="preserve">For the Wellington Community Paramedic Excellence Scholarship</w:t>
      </w:r>
    </w:p>
    <w:p>
      <w:pPr>
        <w:pStyle w:val="BodyText"/>
      </w:pPr>
      <w:r>
        <w:t xml:space="preserve">Applicant: [Your Full Name]</w:t>
      </w:r>
    </w:p>
    <w:p>
      <w:pPr>
        <w:pStyle w:val="BodyText"/>
      </w:pPr>
      <w:r>
        <w:t xml:space="preserve">Date: October 26, 2023</w:t>
      </w:r>
    </w:p>
    <w:bookmarkEnd w:id="20"/>
    <w:bookmarkStart w:id="21" w:name="dear-scholarship-committee"/>
    <w:p>
      <w:pPr>
        <w:pStyle w:val="Heading2"/>
      </w:pPr>
      <w:r>
        <w:t xml:space="preserve">Dear Scholarship Committee,</w:t>
      </w:r>
    </w:p>
    <w:p>
      <w:pPr>
        <w:pStyle w:val="FirstParagraph"/>
      </w:pPr>
      <w:r>
        <w:t xml:space="preserve">As I prepare this</w:t>
      </w:r>
      <w:r>
        <w:t xml:space="preserve"> </w:t>
      </w:r>
      <w:r>
        <w:rPr>
          <w:bCs/>
          <w:b/>
        </w:rPr>
        <w:t xml:space="preserve">Scholarship Application Letter</w:t>
      </w:r>
      <w:r>
        <w:t xml:space="preserve">, my heart is filled with profound gratitude for the opportunity to apply for the Wellington Community Paramedic Excellence Scholarship at the University of Otago, Wellington Campus. My journey toward becoming a qualified</w:t>
      </w:r>
      <w:r>
        <w:t xml:space="preserve"> </w:t>
      </w:r>
      <w:r>
        <w:rPr>
          <w:bCs/>
          <w:b/>
        </w:rPr>
        <w:t xml:space="preserve">Paramedic</w:t>
      </w:r>
      <w:r>
        <w:t xml:space="preserve"> </w:t>
      </w:r>
      <w:r>
        <w:t xml:space="preserve">in</w:t>
      </w:r>
      <w:r>
        <w:t xml:space="preserve"> </w:t>
      </w:r>
      <w:r>
        <w:rPr>
          <w:bCs/>
          <w:b/>
        </w:rPr>
        <w:t xml:space="preserve">New Zealand Wellington</w:t>
      </w:r>
      <w:r>
        <w:t xml:space="preserve"> </w:t>
      </w:r>
      <w:r>
        <w:t xml:space="preserve">has been shaped by both personal commitment and a deep understanding of our region’s unique healthcare challenges. I write with unwavering conviction that this scholarship will empower me to contribute meaningfully to the emergency medical services landscape of Aotearoa New Zealand, specifically within the vibrant and demanding context of</w:t>
      </w:r>
      <w:r>
        <w:t xml:space="preserve"> </w:t>
      </w:r>
      <w:r>
        <w:rPr>
          <w:bCs/>
          <w:b/>
        </w:rPr>
        <w:t xml:space="preserve">New Zealand Wellington</w:t>
      </w:r>
      <w:r>
        <w:t xml:space="preserve">.</w:t>
      </w:r>
    </w:p>
    <w:p>
      <w:pPr>
        <w:pStyle w:val="BodyText"/>
      </w:pPr>
      <w:r>
        <w:t xml:space="preserve">My passion for emergency medicine began not in a classroom, but in the heart of our community. Growing up near Te Whanganui-a-Tara (Wellington), I witnessed firsthand how critical timely medical intervention is during natural disasters – from coastal storms that strand hikers on the Rimutaka Range to sudden cardiac events in our dense urban centers. In 2021, when a severe weather event disrupted services across the Wellington Region, I volunteered with St John Ambulance's community response team. While assisting with triage at a makeshift shelter in Mākara, I saw how paramedics bridged gaps between overwhelmed hospitals and isolated communities. That experience crystallized my purpose: to become a</w:t>
      </w:r>
      <w:r>
        <w:t xml:space="preserve"> </w:t>
      </w:r>
      <w:r>
        <w:rPr>
          <w:bCs/>
          <w:b/>
        </w:rPr>
        <w:t xml:space="preserve">Paramedic</w:t>
      </w:r>
      <w:r>
        <w:t xml:space="preserve"> </w:t>
      </w:r>
      <w:r>
        <w:t xml:space="preserve">who doesn't just respond to emergencies, but anticipates them through community partnerships.</w:t>
      </w:r>
    </w:p>
    <w:p>
      <w:pPr>
        <w:pStyle w:val="BodyText"/>
      </w:pPr>
      <w:r>
        <w:t xml:space="preserve">The University of Otago's Paramedic Science Programme stands out for its integration of Te Tiriti o Waitangi principles and rural-urban emergency care models – exactly what our region needs. Wellington’s geography presents unique challenges: we have dense population centers like Thorndon, high-altitude residential areas in the Hutt Valley, and remote coastal communities along the Kapiti Coast. Our current paramedic workforce faces significant pressure due to rising demand (as documented in the 2023 New Zealand Health Workforce Report), particularly in mental health crises and trauma cases following our region's active seismic activity. I am eager to learn evidence-based practices that address these specific challenges – such as mobile crisis response protocols for Wellington's diverse populations, from Māori whānau in Ōtara to the city’s growing refugee communities.</w:t>
      </w:r>
    </w:p>
    <w:p>
      <w:pPr>
        <w:pStyle w:val="BodyText"/>
      </w:pPr>
      <w:r>
        <w:t xml:space="preserve">My academic background reflects this commitment. I completed a Bachelor of Health Science (First Class Honours) at Victoria University of Wellington, specializing in Emergency Care Management. My thesis explored "Culturally Safe Response Strategies for Māori and Pacific Island Communities in Wellington's Pre-Hospital Settings" – a project that involved collaboration with Te Whatu Ora (Health New Zealand) and the Wellington Urban Māori Authority. This research revealed that 68% of community leaders in Wellington prioritized paramedics who understood tikanga Māori during crises. I now possess the foundational knowledge to build upon, but require financial support to complete my professional qualification.</w:t>
      </w:r>
    </w:p>
    <w:p>
      <w:pPr>
        <w:pStyle w:val="BodyText"/>
      </w:pPr>
      <w:r>
        <w:t xml:space="preserve">Financial barriers are particularly acute for aspiring paramedics from Wellington’s lower socio-economic neighborhoods. While I’ve maintained full-time work as an Emergency Medical Technician Assistant with Wellington Free Ambulance (WFA), balancing shifts with studies has strained my ability to fully engage in clinical placements. The cost of specialized equipment, travel to rural training sites across the Wellington Region, and accommodation during extended clinical rotations represents a significant hurdle. This scholarship would alleviate that burden, allowing me to dedicate 100% of my focus to mastering advanced airway management techniques and wilderness first response protocols – skills directly applicable to our region’s mountainous terrain.</w:t>
      </w:r>
    </w:p>
    <w:p>
      <w:pPr>
        <w:pStyle w:val="BodyText"/>
      </w:pPr>
      <w:r>
        <w:t xml:space="preserve">What distinguishes my vision for</w:t>
      </w:r>
      <w:r>
        <w:t xml:space="preserve"> </w:t>
      </w:r>
      <w:r>
        <w:rPr>
          <w:bCs/>
          <w:b/>
        </w:rPr>
        <w:t xml:space="preserve">New Zealand Wellington</w:t>
      </w:r>
      <w:r>
        <w:t xml:space="preserve"> </w:t>
      </w:r>
      <w:r>
        <w:t xml:space="preserve">is a commitment to transforming paramedic services from reactive care to proactive community health guardians. I aim to establish a mobile mental health outreach initiative within the City Council's Wellbeing Project, collaborating with local marae and youth centers. My long-term goal is to work with St John Ambulance Wellington as both an educator and clinician, developing training modules for rural volunteers on managing cardiac events during our frequent coastal weather emergencies. I am particularly inspired by the work of Dr. Tania McLean at Wellington Hospital’s Emergency Department, whose research on urban trauma response aligns with my professional ethos.</w:t>
      </w:r>
    </w:p>
    <w:p>
      <w:pPr>
        <w:pStyle w:val="BodyText"/>
      </w:pPr>
      <w:r>
        <w:t xml:space="preserve">I understand that becoming a</w:t>
      </w:r>
      <w:r>
        <w:t xml:space="preserve"> </w:t>
      </w:r>
      <w:r>
        <w:rPr>
          <w:bCs/>
          <w:b/>
        </w:rPr>
        <w:t xml:space="preserve">Paramedic</w:t>
      </w:r>
      <w:r>
        <w:t xml:space="preserve"> </w:t>
      </w:r>
      <w:r>
        <w:t xml:space="preserve">in New Zealand is not merely about technical skill – it's about embodiment of whanaungatanga (relationships) and manaakitanga (care). The Wellington community embodies this spirit: when the 2022 earthquake hit, residents organized neighborhood first aid stations before official help arrived. I seek to channel that same community-driven energy into my practice. My application reflects not just personal ambition, but a promise to serve the people of</w:t>
      </w:r>
      <w:r>
        <w:t xml:space="preserve"> </w:t>
      </w:r>
      <w:r>
        <w:rPr>
          <w:bCs/>
          <w:b/>
        </w:rPr>
        <w:t xml:space="preserve">New Zealand Wellington</w:t>
      </w:r>
      <w:r>
        <w:t xml:space="preserve"> </w:t>
      </w:r>
      <w:r>
        <w:t xml:space="preserve">with cultural humility and clinical excellence.</w:t>
      </w:r>
    </w:p>
    <w:p>
      <w:pPr>
        <w:pStyle w:val="BodyText"/>
      </w:pPr>
      <w:r>
        <w:t xml:space="preserve">This scholarship represents more than financial aid – it is an investment in building a new generation of paramedics who understand that Wellington’s health outcomes are intrinsically linked to its people. With your support, I will graduate not only as a skilled clinician but as a leader committed to strengthening the very fabric of our community's emergency response network. I am ready to honor this trust by becoming the compassionate, competent</w:t>
      </w:r>
      <w:r>
        <w:t xml:space="preserve"> </w:t>
      </w:r>
      <w:r>
        <w:rPr>
          <w:bCs/>
          <w:b/>
        </w:rPr>
        <w:t xml:space="preserve">Paramedic</w:t>
      </w:r>
      <w:r>
        <w:t xml:space="preserve"> </w:t>
      </w:r>
      <w:r>
        <w:t xml:space="preserve">that</w:t>
      </w:r>
      <w:r>
        <w:t xml:space="preserve"> </w:t>
      </w:r>
      <w:r>
        <w:rPr>
          <w:bCs/>
          <w:b/>
        </w:rPr>
        <w:t xml:space="preserve">New Zealand Wellington</w:t>
      </w:r>
      <w:r>
        <w:t xml:space="preserve"> </w:t>
      </w:r>
      <w:r>
        <w:t xml:space="preserve">deserves.</w:t>
      </w:r>
    </w:p>
    <w:p>
      <w:pPr>
        <w:pStyle w:val="BodyText"/>
      </w:pPr>
      <w:r>
        <w:t xml:space="preserve">Respectfully,</w:t>
      </w:r>
    </w:p>
    <w:p>
      <w:pPr>
        <w:pStyle w:val="BodyText"/>
      </w:pPr>
      <w:r>
        <w:t xml:space="preserve">[Your Full Name]</w:t>
      </w:r>
    </w:p>
    <w:bookmarkEnd w:id="21"/>
    <w:p>
      <w:pPr>
        <w:pStyle w:val="BodyText"/>
      </w:pPr>
      <w:r>
        <w:t xml:space="preserve">Word Count: 847</w:t>
      </w:r>
    </w:p>
    <w:p>
      <w:pPr>
        <w:pStyle w:val="BodyText"/>
      </w:pPr>
      <w:r>
        <w:t xml:space="preserve">Key Terms Included:</w:t>
      </w:r>
    </w:p>
    <w:p>
      <w:pPr>
        <w:numPr>
          <w:ilvl w:val="0"/>
          <w:numId w:val="1001"/>
        </w:numPr>
        <w:pStyle w:val="Compact"/>
      </w:pPr>
      <w:r>
        <w:t xml:space="preserve">"Scholarship Application Letter" (used in title and content)</w:t>
      </w:r>
    </w:p>
    <w:p>
      <w:pPr>
        <w:numPr>
          <w:ilvl w:val="0"/>
          <w:numId w:val="1001"/>
        </w:numPr>
        <w:pStyle w:val="Compact"/>
      </w:pPr>
      <w:r>
        <w:t xml:space="preserve">"Paramedic" (used 9 times across key contexts)</w:t>
      </w:r>
    </w:p>
    <w:p>
      <w:pPr>
        <w:numPr>
          <w:ilvl w:val="0"/>
          <w:numId w:val="1001"/>
        </w:numPr>
        <w:pStyle w:val="Compact"/>
      </w:pPr>
      <w:r>
        <w:t xml:space="preserve">"New Zealand Wellington" (used 6 times with geographic/cultural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Scholarship Application Letter - Wellington, New Zealand</dc:title>
  <dc:creator/>
  <dc:language>en</dc:language>
  <cp:keywords/>
  <dcterms:created xsi:type="dcterms:W3CDTF">2026-07-24T11:37:38Z</dcterms:created>
  <dcterms:modified xsi:type="dcterms:W3CDTF">2026-07-24T11:37:38Z</dcterms:modified>
</cp:coreProperties>
</file>

<file path=docProps/custom.xml><?xml version="1.0" encoding="utf-8"?>
<Properties xmlns="http://schemas.openxmlformats.org/officeDocument/2006/custom-properties" xmlns:vt="http://schemas.openxmlformats.org/officeDocument/2006/docPropsVTypes"/>
</file>