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Studies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0" w:name="X99921251d3a0c4281073c27d84c1491d8edac54"/>
    <w:p>
      <w:pPr>
        <w:pStyle w:val="Heading1"/>
      </w:pPr>
      <w:r>
        <w:t xml:space="preserve">Scholarship Application Letter: Pursuing Advanced Paramedic Training at a Premier Institution in Russia Saint Petersburg</w:t>
      </w:r>
    </w:p>
    <w:p>
      <w:pPr>
        <w:pStyle w:val="FirstParagraph"/>
      </w:pPr>
      <w:r>
        <w:t xml:space="preserve">Dear Scholarship Committee,</w:t>
      </w:r>
    </w:p>
    <w:p>
      <w:pPr>
        <w:pStyle w:val="BodyText"/>
      </w:pPr>
      <w:r>
        <w:t xml:space="preserve">It is with profound enthusiasm and unwavering dedication that I submit this Scholarship Application Letter for the opportunity to pursue advanced paramedic training at a leading medical institution in Russia Saint Petersburg. As an aspiring emergency medical professional deeply committed to elevating pre-hospital care standards, I have meticulously researched educational pathways aligned with my vocation, and Saint Petersburg has emerged as the unequivocal destination where my passion for paramedicine converges with the strategic needs of Russia’s evolving healthcare landscape. This scholarship represents not merely financial assistance, but a critical investment in my ability to contribute meaningfully to emergency medical services across Russia, particularly within the dynamic urban context of Saint Petersburg.</w:t>
      </w:r>
    </w:p>
    <w:p>
      <w:pPr>
        <w:pStyle w:val="BodyText"/>
      </w:pPr>
      <w:r>
        <w:t xml:space="preserve">My journey as a Paramedic began during my foundational training at [Your Current Institution/Region], where I gained hands-on experience managing acute trauma cases, cardiac emergencies, and mass casualty incidents in diverse community settings. I quickly realized that while basic paramedic skills are essential, the highest impact lies in advanced clinical decision-making, specialized trauma protocols, and cultural competence when delivering care—especially within complex metropolitan environments like Saint Petersburg. The city’s unique challenges—its dense population centers spanning historic districts to rapidly developing industrial zones, coupled with seasonal extremes from harsh winters to fleeting summer heatwaves—demand paramedics who understand both medical science and urban logistics. Russia’s national healthcare initiatives increasingly emphasize modernizing emergency response systems, and I am determined to be at the forefront of this transformation.</w:t>
      </w:r>
    </w:p>
    <w:p>
      <w:pPr>
        <w:pStyle w:val="BodyText"/>
      </w:pPr>
      <w:r>
        <w:t xml:space="preserve">This brings me to the heart of my application: why Saint Petersburg, Russia? The city is not merely a geographical location on my application; it is the epicenter of medical innovation in Northern Russia. Institutions such as Saint Petersburg State Pediatric Medical University, ITMO University’s Health Sciences Division, and the renowned S. P. Botkin City Hospital Emergency Department offer curricula specifically designed to address the multifaceted demands of modern EMS in a major global city. The integration of cutting-edge trauma simulation labs, partnerships with St. Petersburg’s municipal emergency services (including its advanced air ambulance network), and a curriculum emphasizing both Russian medical protocols and international best practices align perfectly with my professional vision. Studying in Russia Saint Petersburg would immerse me in an environment where I can learn directly from practitioners managing the unique challenges of a city that hosts major international events like the St. Petersburg International Economic Forum, requiring EMS systems to be as resilient as they are sophisticated.</w:t>
      </w:r>
    </w:p>
    <w:p>
      <w:pPr>
        <w:pStyle w:val="BodyText"/>
      </w:pPr>
      <w:r>
        <w:t xml:space="preserve">Furthermore, Saint Petersburg’s rich medical heritage and vibrant academic culture provide an unparalleled context for growth. The city’s historical legacy in public health—evident in its pioneering 19th-century emergency response models—fuels a contemporary commitment to innovation. Learning within this ecosystem means engaging with faculty who are actively shaping national EMS standards, participating in community health initiatives across districts like Vitebsky or Admiralteysky, and understanding how paramedics serve as vital links between remote communities and tertiary care centers—a critical function given Russia’s vast geography. I am eager to contribute my field experience while immersing myself in the Russian language and healthcare culture, ensuring my future practice respects local contexts while elevating standards. My commitment to learning Russian is non-negotiable; I am already enrolled in intensive courses and plan to achieve fluency before clinical rotations begin, recognizing that true patient-centered care requires deep cultural understanding.</w:t>
      </w:r>
    </w:p>
    <w:p>
      <w:pPr>
        <w:pStyle w:val="BodyText"/>
      </w:pPr>
      <w:r>
        <w:t xml:space="preserve">The financial barriers to studying paramedicine in a top-tier institution abroad are significant, and this Scholarship Application Letter underscores my need for support. Tuition fees for internationally recognized paramedic programs in Russia Saint Petersburg represent a substantial investment that I am prepared to make through rigorous academic dedication, but one that necessitates external assistance. Securing this scholarship would alleviate the financial strain of relocation, specialized equipment costs (including advanced simulation gear required for the program), and living expenses during my studies. More importantly, it would affirm my potential as a future leader in Russian emergency medicine and demonstrate to the institution that I am a committed candidate worthy of their investment—a commitment I will honor by excelling academically, contributing actively to campus initiatives, and eventually serving as an ambassador for international collaboration in healthcare.</w:t>
      </w:r>
    </w:p>
    <w:p>
      <w:pPr>
        <w:pStyle w:val="BodyText"/>
      </w:pPr>
      <w:r>
        <w:t xml:space="preserve">My ultimate goal transcends personal achievement. Upon completing my studies, I envision working directly with the Saint Petersburg Emergency Medical Service (EMS) system to implement enhanced protocols for trauma response in urban settings and contribute to national training programs. I aim to bridge gaps between theoretical knowledge and on-the-ground practice by developing culturally attuned community education initiatives—such as first-aid workshops in St. Petersburg’s multicultural neighborhoods or winter safety programs for elderly residents facing extreme cold—a direct application of the skills I will hone under this scholarship. Moreover, I plan to collaborate with faculty on research into EMS efficiency in megacities, potentially publishing findings that benefit healthcare systems across Russia and beyond.</w:t>
      </w:r>
    </w:p>
    <w:p>
      <w:pPr>
        <w:pStyle w:val="BodyText"/>
      </w:pPr>
      <w:r>
        <w:t xml:space="preserve">In closing, this Scholarship Application Letter is a testament to my resolve. It reflects not just an interest in the role of Paramedic, but a strategic commitment to advancing emergency medicine within the specific context of Russia Saint Petersburg. I am ready to embrace the academic rigor, cultural immersion, and professional challenges this opportunity presents with discipline and dedication. I have no doubt that my background, clear vision for integrating into Saint Petersburg’s medical community, and deep respect for Russia’s healthcare evolution make me an ideal candidate for your support. Thank you for considering this application—I eagerly await the opportunity to contribute to the future of emergency care in one of the world's most historically significant and dynamically evolving cities.</w:t>
      </w:r>
    </w:p>
    <w:p>
      <w:pPr>
        <w:pStyle w:val="BodyText"/>
      </w:pPr>
      <w:r>
        <w:t xml:space="preserve">With deepest respect,</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Studies in Saint Petersburg, Russia</dc:title>
  <dc:creator/>
  <dc:language>en</dc:language>
  <cp:keywords/>
  <dcterms:created xsi:type="dcterms:W3CDTF">2025-12-10T08:43:53Z</dcterms:created>
  <dcterms:modified xsi:type="dcterms:W3CDTF">2025-12-10T08:43:53Z</dcterms:modified>
</cp:coreProperties>
</file>

<file path=docProps/custom.xml><?xml version="1.0" encoding="utf-8"?>
<Properties xmlns="http://schemas.openxmlformats.org/officeDocument/2006/custom-properties" xmlns:vt="http://schemas.openxmlformats.org/officeDocument/2006/docPropsVTypes"/>
</file>