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Belgium</w:t>
      </w:r>
      <w:r>
        <w:t xml:space="preserve"> </w:t>
      </w:r>
      <w:r>
        <w:t xml:space="preserve">Brussels</w:t>
      </w:r>
    </w:p>
    <w:bookmarkStart w:id="25" w:name="X60d9793c6ce5b54b56d2623ba105e278f98af91"/>
    <w:p>
      <w:pPr>
        <w:pStyle w:val="Heading1"/>
      </w:pPr>
      <w:r>
        <w:t xml:space="preserve">Scholarship Application Letter for Petroleum Engineering Studies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Belgian Scholarship Program for Engineering Excellence (BSP-EE)</w:t>
      </w:r>
      <w:r>
        <w:br/>
      </w:r>
      <w:r>
        <w:t xml:space="preserve">Ministry of Education and Research</w:t>
      </w:r>
      <w:r>
        <w:br/>
      </w:r>
      <w:r>
        <w:t xml:space="preserve">Rue de la Loi / Wetstraat 155</w:t>
      </w:r>
      <w:r>
        <w:br/>
      </w:r>
      <w:r>
        <w:t xml:space="preserve">1040 Brussels, Belgium</w:t>
      </w:r>
    </w:p>
    <w:bookmarkStart w:id="24" w:name="X3bd69b4b7a022746dd2d15661d88e089f5249f3"/>
    <w:p>
      <w:pPr>
        <w:pStyle w:val="Heading2"/>
      </w:pPr>
      <w:r>
        <w:t xml:space="preserve">Subject: Formal Application for Scholarship Support to Pursue Advanced Studies in Petroleum Engineering at Academic Institutions in Belgium Brussels</w:t>
      </w:r>
    </w:p>
    <w:p>
      <w:pPr>
        <w:pStyle w:val="FirstParagraph"/>
      </w:pPr>
      <w:r>
        <w:t xml:space="preserve">To the Esteemed Members of the Admissions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to seek financial support for advanced studies in Petroleum Engineering within the prestigious academic ecosystem of</w:t>
      </w:r>
      <w:r>
        <w:t xml:space="preserve"> </w:t>
      </w:r>
      <w:r>
        <w:rPr>
          <w:bCs/>
          <w:b/>
        </w:rPr>
        <w:t xml:space="preserve">Belgium Brussels</w:t>
      </w:r>
      <w:r>
        <w:t xml:space="preserve">. As a highly motivated engineering graduate with a singular focus on sustainable energy solutions, I have meticulously aligned my academic trajectory and professional aspirations with the unique opportunities offered by Belgium’s leading universities, particularly those situated in the heart of Brussels. This</w:t>
      </w:r>
      <w:r>
        <w:t xml:space="preserve"> </w:t>
      </w:r>
      <w:r>
        <w:rPr>
          <w:bCs/>
          <w:b/>
        </w:rPr>
        <w:t xml:space="preserve">Scholarship Application Letter</w:t>
      </w:r>
      <w:r>
        <w:t xml:space="preserve"> </w:t>
      </w:r>
      <w:r>
        <w:t xml:space="preserve">outlines my qualifications, vision for contributing to the global energy transition from within Belgium’s dynamic hub, and compelling need for financial assistance to realize this critical educational pursuit.</w:t>
      </w:r>
    </w:p>
    <w:bookmarkStart w:id="20" w:name="Xbe64433367d76e7ab4cd6d4f18616faace13fb9"/>
    <w:p>
      <w:pPr>
        <w:pStyle w:val="Heading3"/>
      </w:pPr>
      <w:r>
        <w:t xml:space="preserve">Academic Foundation and Professional Aspirations in Petroleum Engineering</w:t>
      </w:r>
    </w:p>
    <w:p>
      <w:pPr>
        <w:pStyle w:val="FirstParagraph"/>
      </w:pPr>
      <w:r>
        <w:t xml:space="preserve">My academic journey has been meticulously structured towards becoming a forward-thinking</w:t>
      </w:r>
      <w:r>
        <w:t xml:space="preserve"> </w:t>
      </w:r>
      <w:r>
        <w:rPr>
          <w:bCs/>
          <w:b/>
        </w:rPr>
        <w:t xml:space="preserve">Petroleum Engineer</w:t>
      </w:r>
      <w:r>
        <w:t xml:space="preserve">. I earned my Bachelor of Science in Chemical Engineering from [Your University Name], graduating with honors (GPA: 3.8/4.0). My thesis, "Optimizing Hydraulic Fracturing Fluids for Enhanced Oil Recovery with Reduced Environmental Footprint," directly engaged with the core challenges facing modern petroleum engineering: maximizing resource efficiency while minimizing ecological impact. This work, conducted in collaboration with [Relevant Industry Partner or Lab], provided me with hands-on experience in reservoir simulation software (Petrel, Eclipse) and a deep understanding of integrated reservoir management principles—skills I am eager to advance under the guidance of Belgium’s leading experts.</w:t>
      </w:r>
    </w:p>
    <w:p>
      <w:pPr>
        <w:pStyle w:val="BodyText"/>
      </w:pPr>
      <w:r>
        <w:t xml:space="preserve">My ambition transcends traditional petroleum engineering. I am committed to spearheading the industry’s transition towards sustainability. The concept of "Carbon-Neutral Petroleum Engineering" captivates me—a field where my expertise in reservoir characterization and extraction technology can be directly applied to carbon capture, utilization, and storage (CCUS) projects and the strategic integration of geothermal energy within existing hydrocarbon fields. This vision aligns precisely with Belgium’s national strategy for a sustainable energy future, as articulated in the</w:t>
      </w:r>
      <w:r>
        <w:t xml:space="preserve"> </w:t>
      </w:r>
      <w:r>
        <w:rPr>
          <w:iCs/>
          <w:i/>
        </w:rPr>
        <w:t xml:space="preserve">Brussels Climate Plan 2030</w:t>
      </w:r>
      <w:r>
        <w:t xml:space="preserve"> </w:t>
      </w:r>
      <w:r>
        <w:t xml:space="preserve">and the EU Green Deal. Studying in</w:t>
      </w:r>
      <w:r>
        <w:t xml:space="preserve"> </w:t>
      </w:r>
      <w:r>
        <w:rPr>
          <w:bCs/>
          <w:b/>
        </w:rPr>
        <w:t xml:space="preserve">Belgium Brussels</w:t>
      </w:r>
      <w:r>
        <w:t xml:space="preserve"> </w:t>
      </w:r>
      <w:r>
        <w:t xml:space="preserve">is not merely an academic choice; it is a strategic imperative to learn from and contribute to this critical European initiative.</w:t>
      </w:r>
    </w:p>
    <w:bookmarkEnd w:id="20"/>
    <w:bookmarkStart w:id="21" w:name="Xcc190fa9a1fee8ecb06b2a4b203277e860aefba"/>
    <w:p>
      <w:pPr>
        <w:pStyle w:val="Heading3"/>
      </w:pPr>
      <w:r>
        <w:t xml:space="preserve">Why Belgium Brussels? The Unmatched Confluence of Expertise and Innovation</w:t>
      </w:r>
    </w:p>
    <w:p>
      <w:pPr>
        <w:pStyle w:val="FirstParagraph"/>
      </w:pPr>
      <w:r>
        <w:t xml:space="preserve">Belgium, particularly Brussels, offers an unparalleled environment for specialized study in Petroleum Engineering. As the de facto capital of the European Union, Brussels is a global nexus for energy policy formulation, regulatory frameworks (like the EU Emissions Trading System), and cutting-edge research consortia. Academic institutions such as KU Leuven (with its renowned Department of Mechanical Engineering and Energy Research Group) and Vrije Universiteit Brussel (VUB, with its strong focus on Sustainable Energy Systems within the Engineering Faculty) provide world-class programs specifically designed to address the complex challenges of energy transition. The proximity to EU institutions like the European Commission's Directorate-General for Energy (DG ENER) and think tanks such as RMI Brussels offers unparalleled access to policymakers and industry leaders shaping tomorrow’s energy landscape.</w:t>
      </w:r>
    </w:p>
    <w:p>
      <w:pPr>
        <w:pStyle w:val="BodyText"/>
      </w:pPr>
      <w:r>
        <w:t xml:space="preserve">Choosing</w:t>
      </w:r>
      <w:r>
        <w:t xml:space="preserve"> </w:t>
      </w:r>
      <w:r>
        <w:rPr>
          <w:bCs/>
          <w:b/>
        </w:rPr>
        <w:t xml:space="preserve">Belgium Brussels</w:t>
      </w:r>
      <w:r>
        <w:t xml:space="preserve"> </w:t>
      </w:r>
      <w:r>
        <w:t xml:space="preserve">over other locations is driven by this unique ecosystem. The ability to attend policy workshops at the EU Commission, collaborate on projects with European Energy Research Alliance (EERA) partners, and learn from professors who actively advise EU bodies is invaluable. For instance, Professor [Name] at KU Leuven's Energy Group recently co-authored a pivotal study on CCUS deployment in depleted North Sea reservoirs—directly relevant to my research interests. Studying in Brussels provides the direct conduit between theoretical petroleum engineering expertise and practical European energy policy implementation that I require to become an effective leader.</w:t>
      </w:r>
    </w:p>
    <w:bookmarkEnd w:id="21"/>
    <w:bookmarkStart w:id="22" w:name="X828445eee4638fc74a9d8cf1612a3e9e78cccaf"/>
    <w:p>
      <w:pPr>
        <w:pStyle w:val="Heading3"/>
      </w:pPr>
      <w:r>
        <w:t xml:space="preserve">The Imperative of Financial Support: Unlocking Potential in Belgium</w:t>
      </w:r>
    </w:p>
    <w:p>
      <w:pPr>
        <w:pStyle w:val="FirstParagraph"/>
      </w:pPr>
      <w:r>
        <w:t xml:space="preserve">My commitment to pursuing this advanced education in</w:t>
      </w:r>
      <w:r>
        <w:t xml:space="preserve"> </w:t>
      </w:r>
      <w:r>
        <w:rPr>
          <w:bCs/>
          <w:b/>
        </w:rPr>
        <w:t xml:space="preserve">Belgium Brussels</w:t>
      </w:r>
      <w:r>
        <w:t xml:space="preserve"> </w:t>
      </w:r>
      <w:r>
        <w:t xml:space="preserve">is absolute, yet the financial realities present a significant barrier. The cost of tuition, living expenses (particularly in a major city like Brussels), and necessary research materials for an international student would be substantial without support. My family's modest income from [Brief Context - e.g., "agricultural work" or "small business"] cannot cover these expenses without incurring significant debt that would hinder my long-term career trajectory. This</w:t>
      </w:r>
      <w:r>
        <w:t xml:space="preserve"> </w:t>
      </w:r>
      <w:r>
        <w:rPr>
          <w:bCs/>
          <w:b/>
        </w:rPr>
        <w:t xml:space="preserve">Scholarship Application Letter</w:t>
      </w:r>
      <w:r>
        <w:t xml:space="preserve"> </w:t>
      </w:r>
      <w:r>
        <w:t xml:space="preserve">is thus a plea for the opportunity to contribute my skills and dedication to Belgium’s academic and energy communities, rather than being constrained by financial limitations.</w:t>
      </w:r>
    </w:p>
    <w:p>
      <w:pPr>
        <w:pStyle w:val="BodyText"/>
      </w:pPr>
      <w:r>
        <w:t xml:space="preserve">The scholarship I am requesting is not merely financial aid; it represents an investment in the future of sustainable energy engineering within Europe. By supporting my studies at a leading institution in</w:t>
      </w:r>
      <w:r>
        <w:t xml:space="preserve"> </w:t>
      </w:r>
      <w:r>
        <w:rPr>
          <w:bCs/>
          <w:b/>
        </w:rPr>
        <w:t xml:space="preserve">Belgium Brussels</w:t>
      </w:r>
      <w:r>
        <w:t xml:space="preserve">, the BSP-EE program would directly contribute to developing a highly skilled engineer equipped with both deep technical petroleum expertise and an intimate understanding of European regulatory and policy frameworks essential for implementing next-generation, low-carbon hydrocarbon management strategies. This aligns perfectly with the program's mission to foster excellence in engineering education that serves societal needs.</w:t>
      </w:r>
    </w:p>
    <w:bookmarkEnd w:id="22"/>
    <w:bookmarkStart w:id="23" w:name="Xe7221d224f803bb49c5dcd4dcf753fe24205e95"/>
    <w:p>
      <w:pPr>
        <w:pStyle w:val="Heading3"/>
      </w:pPr>
      <w:r>
        <w:t xml:space="preserve">Future Contribution: A Petroleum Engineer Shaping Belgium and Europe</w:t>
      </w:r>
    </w:p>
    <w:p>
      <w:pPr>
        <w:pStyle w:val="FirstParagraph"/>
      </w:pPr>
      <w:r>
        <w:t xml:space="preserve">Upon completion of my Master's degree in Petroleum Engineering (or equivalent) at a Brussels-based university, I intend to remain within the Belgian academic or industrial sector. My goal is to join a research center like VITO (Flemish Institute for Technological Research) or an innovative energy company such as Fluxys or Schlumberger Belgium, focusing on developing and deploying CCUS solutions for existing oil and gas infrastructure. I envision leading projects that transform legacy fields into hubs for carbon storage and geothermal energy production, directly contributing to Belgium’s climate neutrality targets. My presence in</w:t>
      </w:r>
      <w:r>
        <w:t xml:space="preserve"> </w:t>
      </w:r>
      <w:r>
        <w:rPr>
          <w:bCs/>
          <w:b/>
        </w:rPr>
        <w:t xml:space="preserve">Belgium Brussels</w:t>
      </w:r>
      <w:r>
        <w:t xml:space="preserve"> </w:t>
      </w:r>
      <w:r>
        <w:t xml:space="preserve">is not temporary; it is the foundation of a lifelong commitment to applying my expertise within this strategic European location to build a more sustainable energy future.</w:t>
      </w:r>
    </w:p>
    <w:p>
      <w:pPr>
        <w:pStyle w:val="BodyText"/>
      </w:pPr>
      <w:r>
        <w:t xml:space="preserve">The prospect of studying as an international student within the vibrant, multicultural, and policy-driven environment of</w:t>
      </w:r>
      <w:r>
        <w:t xml:space="preserve"> </w:t>
      </w:r>
      <w:r>
        <w:rPr>
          <w:bCs/>
          <w:b/>
        </w:rPr>
        <w:t xml:space="preserve">Belgium Brussels</w:t>
      </w:r>
      <w:r>
        <w:t xml:space="preserve"> </w:t>
      </w:r>
      <w:r>
        <w:t xml:space="preserve">is both inspiring and essential to my development. My academic record, practical research experience, clear vision for applying Petroleum Engineering within the European sustainability context, and deep commitment to contributing meaningfully to Belgium's energy transition make me a strong candidate who will fully leverage this scholarship opportunity.</w:t>
      </w:r>
    </w:p>
    <w:p>
      <w:pPr>
        <w:pStyle w:val="BodyText"/>
      </w:pPr>
      <w:r>
        <w:t xml:space="preserve">I am eager to discuss how my background as an aspiring</w:t>
      </w:r>
      <w:r>
        <w:t xml:space="preserve"> </w:t>
      </w:r>
      <w:r>
        <w:rPr>
          <w:bCs/>
          <w:b/>
        </w:rPr>
        <w:t xml:space="preserve">Petroleum Engineer</w:t>
      </w:r>
      <w:r>
        <w:t xml:space="preserve"> </w:t>
      </w:r>
      <w:r>
        <w:t xml:space="preserve">aligns with the goals of the Belgian Scholarship Program for Engineering Excellence. Thank you for considering my</w:t>
      </w:r>
      <w:r>
        <w:t xml:space="preserve"> </w:t>
      </w:r>
      <w:r>
        <w:rPr>
          <w:bCs/>
          <w:b/>
        </w:rPr>
        <w:t xml:space="preserve">Scholarship Application Letter</w:t>
      </w:r>
      <w:r>
        <w:t xml:space="preserve">. I have attached all required documentation and welcome the opportunity to provide further details at your convenience.</w:t>
      </w:r>
    </w:p>
    <w:p>
      <w:pPr>
        <w:pStyle w:val="BodyText"/>
      </w:pPr>
      <w:r>
        <w:t xml:space="preserve">Sincerely,</w:t>
      </w:r>
    </w:p>
    <w:p>
      <w:pPr>
        <w:pStyle w:val="BodyText"/>
      </w:pPr>
      <w:r>
        <w:t xml:space="preserve">[Your Typed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Belgium Brussels</dc:title>
  <dc:creator/>
  <dc:language>en</dc:language>
  <cp:keywords/>
  <dcterms:created xsi:type="dcterms:W3CDTF">2026-07-21T15:19:59Z</dcterms:created>
  <dcterms:modified xsi:type="dcterms:W3CDTF">2026-07-21T15:19:59Z</dcterms:modified>
</cp:coreProperties>
</file>

<file path=docProps/custom.xml><?xml version="1.0" encoding="utf-8"?>
<Properties xmlns="http://schemas.openxmlformats.org/officeDocument/2006/custom-properties" xmlns:vt="http://schemas.openxmlformats.org/officeDocument/2006/docPropsVTypes"/>
</file>