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Petroleum Engineering Excellence Program Scholarship</w:t>
      </w:r>
    </w:p>
    <w:bookmarkEnd w:id="20"/>
    <w:p>
      <w:pPr>
        <w:pStyle w:val="BodyText"/>
      </w:pPr>
      <w:r>
        <w:t xml:space="preserve">October 26, 2023</w:t>
      </w:r>
    </w:p>
    <w:p>
      <w:pPr>
        <w:pStyle w:val="BodyText"/>
      </w:pPr>
      <w:r>
        <w:t xml:space="preserve">Scholarship Committee</w:t>
      </w:r>
      <w:r>
        <w:br/>
      </w:r>
      <w:r>
        <w:t xml:space="preserve">New Delhi Energy Foundation (NDEF)</w:t>
      </w:r>
      <w:r>
        <w:br/>
      </w:r>
      <w:r>
        <w:t xml:space="preserve">Corporate Office: Sector 16, Plot No. 45, Vasant Kunj</w:t>
      </w:r>
      <w:r>
        <w:br/>
      </w:r>
      <w:r>
        <w:t xml:space="preserve">New Delhi - 110070, India</w:t>
      </w:r>
    </w:p>
    <w:p>
      <w:pPr>
        <w:pStyle w:val="BodyText"/>
      </w:pPr>
      <w:r>
        <w:t xml:space="preserve">Dear Scholarship Committee,</w:t>
      </w:r>
    </w:p>
    <w:p>
      <w:pPr>
        <w:pStyle w:val="BodyText"/>
      </w:pPr>
      <w:r>
        <w:t xml:space="preserve">As a dedicated Indian student deeply committed to advancing the future of energy security in</w:t>
      </w:r>
      <w:r>
        <w:t xml:space="preserve"> </w:t>
      </w:r>
      <w:r>
        <w:t xml:space="preserve">India</w:t>
      </w:r>
      <w:r>
        <w:t xml:space="preserve">, I am writing with profound enthusiasm to submit my application for the prestigious Petroleum Engineering Excellence Program Scholarship offered by the New Delhi Energy Foundation (NDEF). This</w:t>
      </w:r>
      <w:r>
        <w:t xml:space="preserve"> </w:t>
      </w:r>
      <w:r>
        <w:t xml:space="preserve">Scholarship Application Letter</w:t>
      </w:r>
      <w:r>
        <w:t xml:space="preserve"> </w:t>
      </w:r>
      <w:r>
        <w:t xml:space="preserve">embodies my unwavering commitment to becoming a transformative</w:t>
      </w:r>
      <w:r>
        <w:t xml:space="preserve"> </w:t>
      </w:r>
      <w:r>
        <w:t xml:space="preserve">Petroleum Engineer</w:t>
      </w:r>
      <w:r>
        <w:t xml:space="preserve"> </w:t>
      </w:r>
      <w:r>
        <w:t xml:space="preserve">who will directly contribute to India's strategic energy objectives, particularly within the dynamic ecosystem of</w:t>
      </w:r>
      <w:r>
        <w:t xml:space="preserve"> </w:t>
      </w:r>
      <w:r>
        <w:t xml:space="preserve">India New Delhi</w:t>
      </w:r>
      <w:r>
        <w:t xml:space="preserve">.</w:t>
      </w:r>
    </w:p>
    <w:p>
      <w:pPr>
        <w:pStyle w:val="BodyText"/>
      </w:pPr>
      <w:r>
        <w:t xml:space="preserve">My academic journey has been meticulously aligned with the technical and strategic demands of India's energy sector. I recently completed my Bachelor of Technology in Chemical Engineering from the Indian Institute of Technology (IIT) Delhi, consistently ranking among the top 5% of my cohort. My undergraduate thesis on "Enhancing Oil Recovery Techniques in Mature Fields: Application to Western Offshore Basins" provided me with hands-on experience with reservoir simulation software and field data analysis, directly addressing critical challenges faced by India's national oil companies like ONGC and IOCL operating near</w:t>
      </w:r>
      <w:r>
        <w:t xml:space="preserve"> </w:t>
      </w:r>
      <w:r>
        <w:t xml:space="preserve">New Delhi</w:t>
      </w:r>
      <w:r>
        <w:t xml:space="preserve">. My academic rigor was further demonstrated through a certificate in Advanced Reservoir Engineering from the Petroleum Conservation Research Association (PCRA), based in New Delhi, where I engaged with industry leaders on sustainable extraction methodologies.</w:t>
      </w:r>
    </w:p>
    <w:p>
      <w:pPr>
        <w:pStyle w:val="BodyText"/>
      </w:pPr>
      <w:r>
        <w:t xml:space="preserve">The significance of this scholarship transcends personal ambition; it represents a vital catalyst for my mission to address India's energy security imperatives. As the world’s third-largest energy consumer,</w:t>
      </w:r>
      <w:r>
        <w:t xml:space="preserve"> </w:t>
      </w:r>
      <w:r>
        <w:t xml:space="preserve">India</w:t>
      </w:r>
      <w:r>
        <w:t xml:space="preserve"> </w:t>
      </w:r>
      <w:r>
        <w:t xml:space="preserve">faces the dual challenge of meeting burgeoning domestic demand while transitioning toward cleaner energy solutions. A</w:t>
      </w:r>
      <w:r>
        <w:t xml:space="preserve"> </w:t>
      </w:r>
      <w:r>
        <w:t xml:space="preserve">Petroleum Engineer</w:t>
      </w:r>
      <w:r>
        <w:t xml:space="preserve"> </w:t>
      </w:r>
      <w:r>
        <w:t xml:space="preserve">trained in cutting-edge reservoir management, enhanced oil recovery (EOR), and carbon capture utilization and storage (CCUS) technologies is indispensable to this mission. My aspiration is not merely to extract hydrocarbons, but to engineer solutions that maximize resource efficiency, minimize environmental footprint, and support India's target of achieving 50% non-fossil fuel capacity by 2030. The NDEF scholarship would enable me to pursue advanced research at IIT Bombay’s Centre for Petroleum Studies – a nexus of innovation located within India’s strategic energy corridor centered in</w:t>
      </w:r>
      <w:r>
        <w:t xml:space="preserve"> </w:t>
      </w:r>
      <w:r>
        <w:t xml:space="preserve">New Delhi</w:t>
      </w:r>
      <w:r>
        <w:t xml:space="preserve">.</w:t>
      </w:r>
    </w:p>
    <w:p>
      <w:pPr>
        <w:pStyle w:val="BodyText"/>
      </w:pPr>
      <w:r>
        <w:t xml:space="preserve">What sets this opportunity apart is its alignment with the national priority of developing indigenous technical expertise. The scholarship's focus on "Sustainable Hydrocarbon Management" directly responds to the Government of India’s National Energy Policy, which emphasizes optimizing domestic production to reduce import dependence (currently over 80% of crude oil). Having interned at ONGC’s New Delhi headquarters during my undergraduate studies, I witnessed firsthand the operational complexities faced by our national oil companies. This experience solidified my resolve to apply advanced engineering principles – particularly in AI-driven reservoir modeling and low-carbon extraction practices – to India’s unique geological challenges. My proposed research on "Machine Learning Applications for Predictive Maintenance in Offshore Platforms" aims to reduce downtime and environmental incidents, directly supporting ONGC's operational sustainability goals based in</w:t>
      </w:r>
      <w:r>
        <w:t xml:space="preserve"> </w:t>
      </w:r>
      <w:r>
        <w:t xml:space="preserve">New Delhi</w:t>
      </w:r>
      <w:r>
        <w:t xml:space="preserve">.</w:t>
      </w:r>
    </w:p>
    <w:p>
      <w:pPr>
        <w:pStyle w:val="BodyText"/>
      </w:pPr>
      <w:r>
        <w:t xml:space="preserve">Financially, my family’s modest income as small-scale agricultural entrepreneurs in Haryana limits our ability to fund advanced technical training without significant debt. The NDEF scholarship represents not just financial assistance, but an investment in India's energy future that I am determined to honor through tangible contributions. My proposed study plan includes: (1) Specialization in Reservoir Engineering at IIT Bombay with a focus on EOR techniques applicable to Indian basins; (2) Collaboration with PCRA’s New Delhi facility on developing emissions-reduction protocols; and (3) Integration of renewable energy microgrids within field operations – a concept actively promoted by the Ministry of Petroleum and Natural Gas headquartered in</w:t>
      </w:r>
      <w:r>
        <w:t xml:space="preserve"> </w:t>
      </w:r>
      <w:r>
        <w:t xml:space="preserve">New Delhi</w:t>
      </w:r>
      <w:r>
        <w:t xml:space="preserve">.</w:t>
      </w:r>
    </w:p>
    <w:p>
      <w:pPr>
        <w:pStyle w:val="BodyText"/>
      </w:pPr>
      <w:r>
        <w:t xml:space="preserve">I am particularly drawn to NDEF’s commitment to fostering engineers who understand India's socio-economic context. Unlike generic international programs, this scholarship emphasizes solutions for domestic challenges – such as optimizing production from marginal fields in Rajasthan or enhancing safety protocols in congested urban oil infrastructure near New Delhi. My volunteer work with the Delhi Urban Environment Improvement Project (DUEIP), where I analyzed air quality impacts of local industrial emissions, has ingrained in me the necessity of balancing energy needs with public health – a perspective vital for responsible</w:t>
      </w:r>
      <w:r>
        <w:t xml:space="preserve"> </w:t>
      </w:r>
      <w:r>
        <w:t xml:space="preserve">Petroleum Engineer</w:t>
      </w:r>
      <w:r>
        <w:t xml:space="preserve">s operating within India's most populous capital city.</w:t>
      </w:r>
    </w:p>
    <w:p>
      <w:pPr>
        <w:pStyle w:val="BodyText"/>
      </w:pPr>
      <w:r>
        <w:t xml:space="preserve">Upon completion, I will return to New Delhi to join ONGC’s Technical Innovation Directorate. My goal is to establish a knowledge-sharing platform connecting field engineers in India with global best practices, specifically targeting skill gaps identified through NDEF’s industry surveys. I envision leading pilot projects for carbon-neutral extraction in the Cambay Basin – a project that would directly benefit from the technical training funded by this scholarship and contribute to India's climate commitments while securing domestic energy supplies.</w:t>
      </w:r>
    </w:p>
    <w:p>
      <w:pPr>
        <w:pStyle w:val="BodyText"/>
      </w:pPr>
      <w:r>
        <w:t xml:space="preserve">The New Delhi Energy Foundation has been instrumental in shaping India’s energy policy discourse. By selecting me as a recipient, NDEF will empower an engineer who understands that our work must serve not just technical objectives, but the broader needs of a billion people striving for energy security and environmental stewardship. I am prepared to dedicate my career to engineering solutions that ensure India’s energy future is both secure and sustainable – starting with the knowledge I would gain through this pivotal scholarship opportunity in</w:t>
      </w:r>
      <w:r>
        <w:t xml:space="preserve"> </w:t>
      </w:r>
      <w:r>
        <w:t xml:space="preserve">India New Delhi</w:t>
      </w:r>
      <w:r>
        <w:t xml:space="preserve">.</w:t>
      </w:r>
    </w:p>
    <w:p>
      <w:pPr>
        <w:pStyle w:val="BodyText"/>
      </w:pPr>
      <w:r>
        <w:t xml:space="preserve">Respectfully submitted,</w:t>
      </w:r>
      <w:r>
        <w:br/>
      </w:r>
    </w:p>
    <w:p>
      <w:pPr>
        <w:pStyle w:val="BodyText"/>
      </w:pPr>
      <w:r>
        <w:t xml:space="preserve">Rahul Sharma</w:t>
      </w:r>
    </w:p>
    <w:p>
      <w:pPr>
        <w:pStyle w:val="BodyText"/>
      </w:pPr>
      <w:r>
        <w:t xml:space="preserve">B.Tech (Chemical Engineering), IIT Delhi</w:t>
      </w:r>
      <w:r>
        <w:br/>
      </w:r>
      <w:r>
        <w:t xml:space="preserve">Mobile: +91 98765 43210 | Email: r.sharma@iitd.ac.in</w:t>
      </w:r>
      <w:r>
        <w:br/>
      </w:r>
      <w:r>
        <w:t xml:space="preserve">Address: 14B, Shanti Niketan, New Delhi - 110026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dc:title>
  <dc:creator/>
  <dc:language>en</dc:language>
  <cp:keywords/>
  <dcterms:created xsi:type="dcterms:W3CDTF">2025-10-03T21:54:33Z</dcterms:created>
  <dcterms:modified xsi:type="dcterms:W3CDTF">2025-10-03T21:54:33Z</dcterms:modified>
</cp:coreProperties>
</file>

<file path=docProps/custom.xml><?xml version="1.0" encoding="utf-8"?>
<Properties xmlns="http://schemas.openxmlformats.org/officeDocument/2006/custom-properties" xmlns:vt="http://schemas.openxmlformats.org/officeDocument/2006/docPropsVTypes"/>
</file>