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Scholarship Program in Myanmar Yangon</w:t>
      </w:r>
    </w:p>
    <w:bookmarkEnd w:id="20"/>
    <w:p>
      <w:pPr>
        <w:pStyle w:val="BodyText"/>
      </w:pPr>
      <w:r>
        <w:t xml:space="preserve">[Your Full Name]</w:t>
      </w:r>
      <w:r>
        <w:br/>
      </w:r>
      <w:r>
        <w:t xml:space="preserve">[Your Address]</w:t>
      </w:r>
      <w:r>
        <w:br/>
      </w:r>
      <w:r>
        <w:t xml:space="preserve">Yangon, Myanmar</w:t>
      </w:r>
      <w:r>
        <w:br/>
      </w:r>
      <w:r>
        <w:t xml:space="preserve">[Email Address]</w:t>
      </w:r>
      <w:r>
        <w:br/>
      </w:r>
      <w:r>
        <w:t xml:space="preserve">[Phone Number]</w:t>
      </w:r>
      <w:r>
        <w:br/>
      </w:r>
      <w:r>
        <w:br/>
      </w:r>
      <w:r>
        <w:t xml:space="preserve">[Date]</w:t>
      </w:r>
    </w:p>
    <w:p>
      <w:pPr>
        <w:pStyle w:val="BodyText"/>
      </w:pPr>
      <w:r>
        <w:t xml:space="preserve">Scholarship Committee</w:t>
      </w:r>
      <w:r>
        <w:br/>
      </w:r>
      <w:r>
        <w:t xml:space="preserve">Myanmar Oil and Gas Enterprise (MOGE)</w:t>
      </w:r>
      <w:r>
        <w:br/>
      </w:r>
      <w:r>
        <w:t xml:space="preserve">Ministry of Natural Resources and Environmental Conservation</w:t>
      </w:r>
      <w:r>
        <w:br/>
      </w:r>
      <w:r>
        <w:t xml:space="preserve">Naypyidaw, Myanmar</w:t>
      </w:r>
    </w:p>
    <w:bookmarkStart w:id="21" w:name="X745f1b71b30d6cb0f6dfaaccc23f0a366e3e69b"/>
    <w:p>
      <w:pPr>
        <w:pStyle w:val="Heading2"/>
      </w:pPr>
      <w:r>
        <w:t xml:space="preserve">Subject: Formal Application for Petroleum Engineering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Petroleum Engineering Scholarship Program, specifically designed to cultivate technical talent for Myanmar's burgeoning energy sector. As a native of Yangon and a dedicated student pursuing advanced engineering education, I believe this</w:t>
      </w:r>
      <w:r>
        <w:t xml:space="preserve"> </w:t>
      </w:r>
      <w:r>
        <w:rPr>
          <w:iCs/>
          <w:i/>
        </w:rPr>
        <w:t xml:space="preserve">Scholarship Application Letter</w:t>
      </w:r>
      <w:r>
        <w:t xml:space="preserve"> </w:t>
      </w:r>
      <w:r>
        <w:t xml:space="preserve">represents not merely an opportunity for personal advancement but a pivotal step toward contributing meaningfully to Myanmar Yangon's sustainable development as the nation positions itself as Southeast Asia's emerging energy hub.</w:t>
      </w:r>
    </w:p>
    <w:p>
      <w:pPr>
        <w:pStyle w:val="BodyText"/>
      </w:pPr>
      <w:r>
        <w:t xml:space="preserve">My journey toward becoming a Petroleum Engineer began in the bustling streets of Yangon, where I witnessed firsthand both the transformative potential and complex challenges of energy infrastructure. Growing up amidst rapid urbanization in Myanmar Yangon—a city that consumes over 35% of the nation's total energy—my curiosity about efficient resource management was ignited by frequent power shortages and outdated extraction methods. This inspired me to pursue a Bachelor of Science in Chemical Engineering at the University of Yangon, where I graduated with honors (GPA: 3.8/4.0), focusing my thesis on "Optimizing Crude Oil Production Efficiency in Myanmar's Onshore Fields." My academic work earned recognition from the Ministry of Energy, positioning me as one of only 15 students nationwide selected for advanced petroleum engineering coursework.</w:t>
      </w:r>
    </w:p>
    <w:p>
      <w:pPr>
        <w:pStyle w:val="BodyText"/>
      </w:pPr>
      <w:r>
        <w:t xml:space="preserve">My professional foundation solidified through a six-month internship at Myanmar Oil and Gas Enterprise (MOGE) in Yangon, where I assisted geologists in evaluating reservoir data from the Yadana Field. This experience exposed me to critical industry realities: while Myanmar Yangon benefits from significant offshore oil discoveries near the Bay of Bengal, our technical capacity lags behind regional peers like Indonesia and Thailand. During this internship, I contributed to a pilot project analyzing waterflood techniques for mature fields—a methodology that could boost recovery rates by 15-20% in Myanmar's aging infrastructure. Witnessing the stark contrast between international best practices and local operational constraints deepened my resolve to bridge this technological gap through advanced education.</w:t>
      </w:r>
    </w:p>
    <w:p>
      <w:pPr>
        <w:pStyle w:val="BodyText"/>
      </w:pPr>
      <w:r>
        <w:t xml:space="preserve">It is precisely this context that makes the Petroleum Engineer Scholarship Program indispensable for Myanmar Yangon's development trajectory. Current data reveals a critical shortage of 8,000+ qualified petroleum engineers in Myanmar's energy sector, with Yangon serving as the nerve center for all major projects. The scholarship would enable me to pursue a Master of Science in Petroleum Engineering at the prestigious University of Texas at Austin—a program uniquely aligned with Myanmar's needs through its focus on "low-cost reservoir management" and "sustainable extraction techniques." This specialized training is unavailable domestically, and without such international exposure, Myanmar Yangon risks losing competitive advantage as ASEAN nations expand their hydrocarbon investments.</w:t>
      </w:r>
    </w:p>
    <w:p>
      <w:pPr>
        <w:pStyle w:val="BodyText"/>
      </w:pPr>
      <w:r>
        <w:t xml:space="preserve">I am acutely aware that my family's modest income—my father works as a public school teacher while my mother operates a small market stall in Hlaing Tharyar—makes this academic pursuit financially untenable without substantial support. My parents sacrificed significantly to fund my undergraduate studies, and I have worked part-time at the Yangon City Development Committee since 2021 to offset living expenses. This scholarship would alleviate the $38,000 annual tuition burden while freeing me to focus entirely on mastering technologies like advanced seismic imaging and AI-driven reservoir simulation—tools urgently needed for Myanmar Yangon's complex geological formations.</w:t>
      </w:r>
    </w:p>
    <w:p>
      <w:pPr>
        <w:pStyle w:val="BodyText"/>
      </w:pPr>
      <w:r>
        <w:t xml:space="preserve">My vision extends beyond academic achievement. Upon completing my degree, I commit to returning immediately to Myanmar Yangon to serve as a technical lead at MOGE's new Yangon Innovation Center. My five-year plan includes: (1) Developing AI-powered monitoring systems for the Yadana and Shwe fields; (2) Establishing a training program at the Yangon Petroleum Institute to transfer knowledge; and (3) Partnering with local universities to create Myanmar's first petroleum engineering curriculum emphasizing sustainable extraction. I have already secured preliminary support from MOGE's Director General, who acknowledged that "young engineers trained globally but committed locally are Myanmar's greatest strategic asset."</w:t>
      </w:r>
    </w:p>
    <w:p>
      <w:pPr>
        <w:pStyle w:val="BodyText"/>
      </w:pPr>
      <w:r>
        <w:t xml:space="preserve">What distinguishes my</w:t>
      </w:r>
      <w:r>
        <w:t xml:space="preserve"> </w:t>
      </w:r>
      <w:r>
        <w:rPr>
          <w:iCs/>
          <w:i/>
        </w:rPr>
        <w:t xml:space="preserve">Scholarship Application Letter</w:t>
      </w:r>
      <w:r>
        <w:t xml:space="preserve"> </w:t>
      </w:r>
      <w:r>
        <w:t xml:space="preserve">is my unwavering commitment to Yangon-specific challenges. Unlike many applicants who seek foreign opportunities, I recognize that Myanmar Yangon requires homegrown talent who understand our cultural context and infrastructure realities. My research on "Adapting Fracking Technologies for Myanmar's Low-Permeability Formations" (published in the 2023 ASEAN Energy Journal) demonstrates my localized approach. Furthermore, I have organized community workshops at Thaketa Township to educate residents about energy safety—proving my dedication to serving Yangon beyond the classroom.</w:t>
      </w:r>
    </w:p>
    <w:p>
      <w:pPr>
        <w:pStyle w:val="BodyText"/>
      </w:pPr>
      <w:r>
        <w:t xml:space="preserve">As Myanmar Yangon prepares for its next economic leap, our energy sector must evolve from reactive resource extraction to proactive, sustainable stewardship. This scholarship represents more than tuition coverage; it is an investment in a future where Yangon's urban growth aligns with responsible energy management. With your support, I will become not just a</w:t>
      </w:r>
      <w:r>
        <w:t xml:space="preserve"> </w:t>
      </w:r>
      <w:r>
        <w:rPr>
          <w:iCs/>
          <w:i/>
        </w:rPr>
        <w:t xml:space="preserve">Petroleum Engineer</w:t>
      </w:r>
      <w:r>
        <w:t xml:space="preserve">, but the bridge between global innovation and Myanmar's unique developmental needs—ensuring that every barrel of oil extracted from our waters contributes to Yangon's prosperity rather than its environmental strain.</w:t>
      </w:r>
    </w:p>
    <w:p>
      <w:pPr>
        <w:pStyle w:val="BodyText"/>
      </w:pPr>
      <w:r>
        <w:t xml:space="preserve">I have enclosed all required documents: academic transcripts, MOGE internship certification, research publications, and letters of recommendation from my professors at the University of Yangon. I welcome the opportunity to discuss how my technical skills and cultural understanding can directly serve Myanmar Yangon's energy vision during an interview at your convenience.</w:t>
      </w:r>
    </w:p>
    <w:p>
      <w:pPr>
        <w:pStyle w:val="BodyText"/>
      </w:pPr>
      <w:r>
        <w:t xml:space="preserve">With deepest respect for the Ministry's mission to advance Myanmar's energy sovereignty,</w:t>
      </w:r>
    </w:p>
    <w:p>
      <w:pPr>
        <w:pStyle w:val="BodyText"/>
      </w:pPr>
      <w:r>
        <w:t xml:space="preserve">Sincerely,</w:t>
      </w:r>
      <w:r>
        <w:br/>
      </w:r>
      <w:r>
        <w:br/>
      </w:r>
      <w:r>
        <w:rPr>
          <w:u w:val="single"/>
        </w:rPr>
        <w:t xml:space="preserve">[Your Full Name]</w:t>
      </w:r>
      <w:r>
        <w:br/>
      </w:r>
      <w:r>
        <w:t xml:space="preserve">Candidate for Master of Science in Petroleum Engineering</w:t>
      </w:r>
      <w:r>
        <w:br/>
      </w:r>
      <w:r>
        <w:t xml:space="preserve">University of Yangon (2023) | MOGE Intern (2023)</w:t>
      </w:r>
      <w:r>
        <w:br/>
      </w:r>
    </w:p>
    <w:p>
      <w:pPr>
        <w:pStyle w:val="BodyText"/>
      </w:pPr>
      <w:r>
        <w:t xml:space="preserve">Word Count: 852</w:t>
      </w:r>
    </w:p>
    <w:p>
      <w:pPr>
        <w:pStyle w:val="BodyText"/>
      </w:pPr>
      <w:r>
        <w:t xml:space="preserve">Enclosures: Transcripts (3 pages), MOGE Internship Letter, Research Abstract, Recommendations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2026-07-22T03:17:24Z</dcterms:created>
  <dcterms:modified xsi:type="dcterms:W3CDTF">2026-07-22T03:17:24Z</dcterms:modified>
</cp:coreProperties>
</file>

<file path=docProps/custom.xml><?xml version="1.0" encoding="utf-8"?>
<Properties xmlns="http://schemas.openxmlformats.org/officeDocument/2006/custom-properties" xmlns:vt="http://schemas.openxmlformats.org/officeDocument/2006/docPropsVTypes"/>
</file>