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Petroleum</w:t>
      </w:r>
      <w:r>
        <w:t xml:space="preserve"> </w:t>
      </w:r>
      <w:r>
        <w:t xml:space="preserve">Engineering</w:t>
      </w:r>
      <w:r>
        <w:t xml:space="preserve"> </w:t>
      </w:r>
      <w:r>
        <w:t xml:space="preserve">in</w:t>
      </w:r>
      <w:r>
        <w:t xml:space="preserve"> </w:t>
      </w:r>
      <w:r>
        <w:t xml:space="preserve">Barcelona</w:t>
      </w:r>
    </w:p>
    <w:bookmarkStart w:id="20" w:name="scholarship-application-letter"/>
    <w:p>
      <w:pPr>
        <w:pStyle w:val="Heading1"/>
      </w:pPr>
      <w:r>
        <w:t xml:space="preserve">Scholarship Application Letter</w:t>
      </w:r>
    </w:p>
    <w:p>
      <w:pPr>
        <w:pStyle w:val="FirstParagraph"/>
      </w:pPr>
      <w:r>
        <w:t xml:space="preserve">For the Master's Program in Petroleum Engineering at Universitat Politècnica de Catalunya (UPC), Barcelona, Spain</w:t>
      </w:r>
    </w:p>
    <w:bookmarkEnd w:id="20"/>
    <w:p>
      <w:pPr>
        <w:pStyle w:val="BodyText"/>
      </w:pPr>
      <w:r>
        <w:t xml:space="preserve">October 26, 2023</w:t>
      </w:r>
    </w:p>
    <w:p>
      <w:pPr>
        <w:pStyle w:val="BodyText"/>
      </w:pPr>
      <w:r>
        <w:t xml:space="preserve">Scholarship Committee</w:t>
      </w:r>
      <w:r>
        <w:br/>
      </w:r>
      <w:r>
        <w:t xml:space="preserve">Universitat Politècnica de Catalunya (UPC)</w:t>
      </w:r>
      <w:r>
        <w:br/>
      </w:r>
      <w:r>
        <w:t xml:space="preserve">School of Mining and Energy Engineering</w:t>
      </w:r>
      <w:r>
        <w:br/>
      </w:r>
      <w:r>
        <w:t xml:space="preserve">Barcelona, Catalonia, Spain</w:t>
      </w:r>
    </w:p>
    <w:p>
      <w:pPr>
        <w:pStyle w:val="BodyText"/>
      </w:pPr>
      <w:r>
        <w:t xml:space="preserve">Dear Scholarship Committee,</w:t>
      </w:r>
    </w:p>
    <w:p>
      <w:pPr>
        <w:pStyle w:val="BodyText"/>
      </w:pPr>
      <w:r>
        <w:t xml:space="preserve">It is with profound enthusiasm that I submit this Scholarship Application Letter for the prestigious Master's Program in Petroleum Engineering at Universitat Politècnica de Catalunya (UPC) in Barcelona, Spain. As a dedicated aspiring Petroleum Engineer with a Bachelor's degree in Mechanical Engineering from the National University of Singapore, I have cultivated a deep commitment to advancing sustainable hydrocarbon extraction practices – an ethos that aligns seamlessly with UPC's pioneering research in energy transition and its strategic location within Spain Barcelona’s vibrant academic and industrial ecosystem.</w:t>
      </w:r>
    </w:p>
    <w:p>
      <w:pPr>
        <w:pStyle w:val="BodyText"/>
      </w:pPr>
      <w:r>
        <w:t xml:space="preserve">My journey toward becoming a Petroleum Engineer began during my undergraduate studies when I developed an innovative computational model for optimizing reservoir simulation in offshore environments. This project, conducted under the guidance of Professor Lim Wei Chen, earned me the Singapore Ministry of Education's Engineering Innovation Award. It crystallized my understanding that modern Petroleum Engineers must transcend traditional extraction methodologies to integrate environmental stewardship and technological innovation – a philosophy I now seek to refine through specialized study in Spain Barcelona. The city’s unique position as Europe’s energy hub, where legacy oil infrastructure interfaces with cutting-edge renewable initiatives, presents an unparalleled learning environment for this evolution.</w:t>
      </w:r>
    </w:p>
    <w:p>
      <w:pPr>
        <w:pStyle w:val="BodyText"/>
      </w:pPr>
      <w:r>
        <w:t xml:space="preserve">Spain Barcelona offers something no other European city can: a living laboratory where Petroleum Engineers engage directly with the continent's most dynamic energy transition projects. UPC's School of Mining and Energy Engineering – consistently ranked among Europe’s top five petroleum engineering programs – provides exactly the academic rigor I require. Its partnership with Repsol’s R&amp;D center in Barcelona and proximity to Mediterranean offshore drilling operations allows for hands-on experience that transforms theoretical knowledge into actionable expertise. This is critical as Spain accelerates its 2030 energy strategy, which targets a 45% reduction in greenhouse gas emissions through enhanced oil recovery (EOR) technologies and carbon capture integration – precisely the challenges where my technical background can contribute meaningfully.</w:t>
      </w:r>
    </w:p>
    <w:p>
      <w:pPr>
        <w:pStyle w:val="BodyText"/>
      </w:pPr>
      <w:r>
        <w:t xml:space="preserve">My professional trajectory has prepared me to maximize this opportunity. As an intern at Shell’s Singapore Technology Centre, I contributed to a field trial of nanotechnology-based drilling fluids that reduced environmental impact by 28% while increasing well efficiency. This experience taught me that Petroleum Engineers today must balance technical precision with ecological responsibility – a duality central to Barcelona’s energy narrative. The city’s recent designation as a UNESCO City of Literature and Innovation further enriches this context; it fosters the cross-disciplinary collaboration essential for solving complex energy challenges, from developing carbon-neutral extraction methods to optimizing Spain's burgeoning geothermal partnerships in the Iberian Peninsula.</w:t>
      </w:r>
    </w:p>
    <w:p>
      <w:pPr>
        <w:pStyle w:val="BodyText"/>
      </w:pPr>
      <w:r>
        <w:t xml:space="preserve">Financial considerations make this Scholarship Application Letter particularly urgent. While my academic record qualifies me for admission, significant tuition and living expenses in Spain Barcelona would otherwise necessitate extensive part-time work – diverting focus from my studies. The scholarship would eliminate this burden, enabling me to fully engage with UPC’s industry-integrated curriculum, including the mandatory 6-month internship at Enagás’ Barcelona innovation hub. This exposure is vital for my goal: establishing a consultancy that bridges traditional Petroleum Engineering practices with Spain’s renewable energy transition, particularly through projects like the Pau Casals offshore wind farm integration with existing oil infrastructure.</w:t>
      </w:r>
    </w:p>
    <w:p>
      <w:pPr>
        <w:pStyle w:val="BodyText"/>
      </w:pPr>
      <w:r>
        <w:t xml:space="preserve">What truly distinguishes Barcelona as the ideal setting for this transformative education is its cultural synergy between technical excellence and humanistic values. As a city where Gaudí's architectural genius coexists with modern sustainability initiatives, Barcelona embodies the integrated thinking required of future Petroleum Engineers. I am eager to learn from UPC’s faculty – including Dr. Elena Martínez, whose work on AI-driven reservoir management directly informs my thesis proposal on optimizing Mediterranean basin oil fields using machine learning. Furthermore, Barcelona’s international community of 200+ energy professionals at events like the Oil &amp; Gas Expo will provide networking avenues critical for my career development.</w:t>
      </w:r>
    </w:p>
    <w:p>
      <w:pPr>
        <w:pStyle w:val="BodyText"/>
      </w:pPr>
      <w:r>
        <w:t xml:space="preserve">My long-term vision extends beyond Spain Barcelona to impact global energy systems. I aim to develop a framework for "green extraction" that reduces emissions intensity by 35% in mature fields, leveraging Spain’s leadership in European energy policy. This requires mastering advanced techniques like CO2 injection for enhanced oil recovery – precisely the focus of UPC’s Energy Transition Laboratory. With this scholarship, I will graduate as a Petroleum Engineer equipped not just with technical mastery, but with the cultural fluency to collaborate across Europe’s diverse energy landscape, from Norway's North Sea operations to Spain's Andalusian oilfields.</w:t>
      </w:r>
    </w:p>
    <w:p>
      <w:pPr>
        <w:pStyle w:val="BodyText"/>
      </w:pPr>
      <w:r>
        <w:t xml:space="preserve">Spain Barcelona represents more than a destination; it is the crucible where tomorrow’s sustainable energy solutions are forged. My academic foundation, professional experience, and unwavering commitment to ethical engineering make me an ideal candidate for this scholarship. I am prepared to contribute actively to UPC's research community while absorbing the city’s unique fusion of technical innovation and Mediterranean ingenuity. This Scholarship Application Letter is not merely an application – it is a pledge: I will honor your investment by becoming a Petroleum Engineer who advances Spain's energy leadership while safeguarding our planet for future generations.</w:t>
      </w:r>
    </w:p>
    <w:p>
      <w:pPr>
        <w:pStyle w:val="BodyText"/>
      </w:pPr>
      <w:r>
        <w:t xml:space="preserve">Sincerely,</w:t>
      </w:r>
      <w:r>
        <w:br/>
      </w:r>
      <w:r>
        <w:br/>
      </w:r>
      <w:r>
        <w:t xml:space="preserve">Alexandra Rodriguez</w:t>
      </w:r>
      <w:r>
        <w:br/>
      </w:r>
      <w:r>
        <w:t xml:space="preserve">B.Eng in Mechanical Engineering (First Class Honors)</w:t>
      </w:r>
      <w:r>
        <w:br/>
      </w:r>
      <w:r>
        <w:t xml:space="preserve">National University of Singapore</w:t>
      </w:r>
      <w:r>
        <w:br/>
      </w:r>
      <w:r>
        <w:t xml:space="preserve">Email: alexandra.rodriguez@email.com | Phone: +34 612 345 678</w:t>
      </w:r>
    </w:p>
    <w:p>
      <w:pPr>
        <w:pStyle w:val="BodyText"/>
      </w:pPr>
      <w:r>
        <w:t xml:space="preserve">"In Barcelona, the sea meets the mountains and engineering meets humanity – I seek to be where these currents converge."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Petroleum Engineering in Barcelona</dc:title>
  <dc:creator/>
  <dc:language>en</dc:language>
  <cp:keywords/>
  <dcterms:created xsi:type="dcterms:W3CDTF">2026-07-21T00:25:10Z</dcterms:created>
  <dcterms:modified xsi:type="dcterms:W3CDTF">2026-07-21T00:25:10Z</dcterms:modified>
</cp:coreProperties>
</file>

<file path=docProps/custom.xml><?xml version="1.0" encoding="utf-8"?>
<Properties xmlns="http://schemas.openxmlformats.org/officeDocument/2006/custom-properties" xmlns:vt="http://schemas.openxmlformats.org/officeDocument/2006/docPropsVTypes"/>
</file>